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E3E43" w14:textId="77777777" w:rsidR="008C53A3" w:rsidRPr="001271DC" w:rsidRDefault="008C53A3" w:rsidP="008C53A3">
      <w:pPr>
        <w:rPr>
          <w:rFonts w:ascii="Comic Sans MS" w:hAnsi="Comic Sans MS" w:cs="Tahoma"/>
          <w:b/>
          <w:sz w:val="28"/>
          <w:szCs w:val="28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D2BCBAF" wp14:editId="1431FF39">
            <wp:simplePos x="0" y="0"/>
            <wp:positionH relativeFrom="column">
              <wp:posOffset>-260985</wp:posOffset>
            </wp:positionH>
            <wp:positionV relativeFrom="paragraph">
              <wp:posOffset>-490220</wp:posOffset>
            </wp:positionV>
            <wp:extent cx="1371600" cy="16954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0" r="11979" b="7292"/>
                    <a:stretch/>
                  </pic:blipFill>
                  <pic:spPr bwMode="auto">
                    <a:xfrm>
                      <a:off x="0" y="0"/>
                      <a:ext cx="1371600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1DC">
        <w:rPr>
          <w:rFonts w:ascii="Comic Sans MS" w:hAnsi="Comic Sans MS" w:cs="Tahoma"/>
          <w:b/>
          <w:sz w:val="28"/>
          <w:szCs w:val="28"/>
        </w:rPr>
        <w:t xml:space="preserve">Parroquia </w:t>
      </w:r>
      <w:r>
        <w:rPr>
          <w:rFonts w:ascii="Comic Sans MS" w:hAnsi="Comic Sans MS" w:cs="Tahoma"/>
          <w:b/>
          <w:sz w:val="28"/>
          <w:szCs w:val="28"/>
        </w:rPr>
        <w:t>de la Catedral de San Isidro</w:t>
      </w:r>
    </w:p>
    <w:p w14:paraId="4AE74564" w14:textId="591A9B90" w:rsidR="008C53A3" w:rsidRDefault="008C53A3" w:rsidP="008C53A3">
      <w:pPr>
        <w:rPr>
          <w:rFonts w:ascii="Comic Sans MS" w:hAnsi="Comic Sans MS"/>
        </w:rPr>
      </w:pPr>
      <w:r w:rsidRPr="001271DC">
        <w:rPr>
          <w:rFonts w:ascii="Comic Sans MS" w:hAnsi="Comic Sans MS" w:cs="Tahoma"/>
        </w:rPr>
        <w:t>Pastoral Familiar</w:t>
      </w:r>
      <w:r>
        <w:rPr>
          <w:rFonts w:ascii="Comic Sans MS" w:hAnsi="Comic Sans MS" w:cs="Tahoma"/>
        </w:rPr>
        <w:t xml:space="preserve"> - </w:t>
      </w:r>
      <w:proofErr w:type="gramStart"/>
      <w:r w:rsidR="00BF4A3C">
        <w:rPr>
          <w:rFonts w:ascii="Comic Sans MS" w:hAnsi="Comic Sans MS" w:cs="Tahoma"/>
        </w:rPr>
        <w:t>Junio</w:t>
      </w:r>
      <w:proofErr w:type="gramEnd"/>
      <w:r w:rsidRPr="00150E42">
        <w:rPr>
          <w:rFonts w:ascii="Comic Sans MS" w:hAnsi="Comic Sans MS"/>
        </w:rPr>
        <w:t xml:space="preserve"> 201</w:t>
      </w:r>
      <w:r>
        <w:rPr>
          <w:rFonts w:ascii="Comic Sans MS" w:hAnsi="Comic Sans MS"/>
        </w:rPr>
        <w:t>8</w:t>
      </w:r>
    </w:p>
    <w:p w14:paraId="255DD7E2" w14:textId="77777777" w:rsidR="008C53A3" w:rsidRDefault="008C53A3" w:rsidP="008C53A3">
      <w:pPr>
        <w:rPr>
          <w:rFonts w:ascii="Comic Sans MS" w:hAnsi="Comic Sans MS"/>
        </w:rPr>
      </w:pPr>
    </w:p>
    <w:p w14:paraId="3397D3DF" w14:textId="77777777" w:rsidR="008C53A3" w:rsidRDefault="008C53A3" w:rsidP="008C53A3">
      <w:pPr>
        <w:pStyle w:val="Ttulo5"/>
        <w:spacing w:line="276" w:lineRule="auto"/>
        <w:rPr>
          <w:b w:val="0"/>
          <w:bCs w:val="0"/>
          <w:sz w:val="24"/>
          <w:u w:val="none"/>
        </w:rPr>
      </w:pPr>
    </w:p>
    <w:p w14:paraId="465B4F3B" w14:textId="77777777" w:rsidR="00BF4A3C" w:rsidRDefault="00BF4A3C" w:rsidP="008C53A3">
      <w:pPr>
        <w:pStyle w:val="Ttulo5"/>
        <w:spacing w:line="276" w:lineRule="auto"/>
        <w:ind w:left="2124" w:firstLine="708"/>
        <w:rPr>
          <w:b w:val="0"/>
          <w:bCs w:val="0"/>
          <w:sz w:val="24"/>
          <w:u w:val="none"/>
        </w:rPr>
      </w:pPr>
    </w:p>
    <w:p w14:paraId="420C058F" w14:textId="77777777" w:rsidR="00BF4A3C" w:rsidRDefault="00BF4A3C" w:rsidP="008C53A3">
      <w:pPr>
        <w:pStyle w:val="Ttulo5"/>
        <w:spacing w:line="276" w:lineRule="auto"/>
        <w:ind w:left="2124" w:firstLine="708"/>
        <w:rPr>
          <w:bCs w:val="0"/>
          <w:i/>
          <w:iCs/>
          <w:sz w:val="32"/>
          <w:u w:val="none"/>
        </w:rPr>
      </w:pPr>
    </w:p>
    <w:p w14:paraId="683B57CB" w14:textId="47A3FB7C" w:rsidR="00BF4A3C" w:rsidRDefault="00BF4A3C" w:rsidP="00BF4A3C">
      <w:pPr>
        <w:pStyle w:val="Ttulo5"/>
        <w:spacing w:line="276" w:lineRule="auto"/>
        <w:jc w:val="center"/>
        <w:rPr>
          <w:bCs w:val="0"/>
          <w:i/>
          <w:iCs/>
          <w:sz w:val="32"/>
          <w:u w:val="none"/>
        </w:rPr>
      </w:pPr>
      <w:r>
        <w:rPr>
          <w:bCs w:val="0"/>
          <w:i/>
          <w:iCs/>
          <w:sz w:val="32"/>
          <w:u w:val="none"/>
        </w:rPr>
        <w:t xml:space="preserve">UN AMOR INCONDICIONAL </w:t>
      </w:r>
      <w:r w:rsidRPr="00967CC6">
        <w:rPr>
          <w:b w:val="0"/>
          <w:bCs w:val="0"/>
          <w:i/>
          <w:iCs/>
          <w:sz w:val="32"/>
          <w:u w:val="none"/>
        </w:rPr>
        <w:t>(a la persona)</w:t>
      </w:r>
    </w:p>
    <w:p w14:paraId="4C572B9C" w14:textId="185AA367" w:rsidR="00BF4A3C" w:rsidRPr="009C0049" w:rsidRDefault="00BF4A3C" w:rsidP="00BF4A3C">
      <w:pPr>
        <w:pStyle w:val="Ttulo5"/>
        <w:spacing w:line="276" w:lineRule="auto"/>
        <w:jc w:val="center"/>
        <w:rPr>
          <w:b w:val="0"/>
          <w:bCs w:val="0"/>
          <w:i/>
          <w:iCs/>
          <w:sz w:val="32"/>
          <w:u w:val="none"/>
        </w:rPr>
      </w:pPr>
      <w:r>
        <w:rPr>
          <w:bCs w:val="0"/>
          <w:i/>
          <w:iCs/>
          <w:sz w:val="32"/>
          <w:u w:val="none"/>
        </w:rPr>
        <w:t xml:space="preserve">CON CONDICIONES </w:t>
      </w:r>
      <w:r w:rsidRPr="00967CC6">
        <w:rPr>
          <w:b w:val="0"/>
          <w:bCs w:val="0"/>
          <w:i/>
          <w:iCs/>
          <w:sz w:val="32"/>
          <w:u w:val="none"/>
        </w:rPr>
        <w:t>(para la convivencia)</w:t>
      </w:r>
    </w:p>
    <w:p w14:paraId="0CFC9CA0" w14:textId="6CCED3ED" w:rsidR="008C53A3" w:rsidRDefault="008C53A3" w:rsidP="00BF4A3C">
      <w:pPr>
        <w:jc w:val="left"/>
      </w:pPr>
    </w:p>
    <w:p w14:paraId="55A52B86" w14:textId="77777777" w:rsidR="00BF4A3C" w:rsidRPr="001C4A2D" w:rsidRDefault="00BF4A3C" w:rsidP="00BF4A3C">
      <w:pPr>
        <w:jc w:val="left"/>
      </w:pPr>
    </w:p>
    <w:p w14:paraId="52114FB6" w14:textId="77777777" w:rsidR="008C53A3" w:rsidRDefault="008C53A3" w:rsidP="008C53A3">
      <w:pPr>
        <w:pStyle w:val="Ttulo5"/>
        <w:jc w:val="left"/>
        <w:rPr>
          <w:sz w:val="24"/>
        </w:rPr>
      </w:pPr>
      <w:r w:rsidRPr="001271DC">
        <w:rPr>
          <w:sz w:val="24"/>
        </w:rPr>
        <w:t>INTRODUCCIÓN</w:t>
      </w:r>
    </w:p>
    <w:p w14:paraId="3C97B877" w14:textId="77777777" w:rsidR="0087498C" w:rsidRDefault="0087498C" w:rsidP="0087498C">
      <w:pPr>
        <w:jc w:val="both"/>
        <w:rPr>
          <w:rFonts w:ascii="Comic Sans MS" w:hAnsi="Comic Sans MS"/>
        </w:rPr>
      </w:pPr>
    </w:p>
    <w:p w14:paraId="5EEE9A2C" w14:textId="6BD41DE8" w:rsidR="00E479BF" w:rsidRDefault="00BF4A3C" w:rsidP="009A66B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Como venimos reflexionando este año, la</w:t>
      </w:r>
      <w:r w:rsidR="009A66BF">
        <w:rPr>
          <w:rFonts w:ascii="Comic Sans MS" w:hAnsi="Comic Sans MS"/>
        </w:rPr>
        <w:t xml:space="preserve"> pareja y la familia nos constituye en </w:t>
      </w:r>
      <w:r w:rsidR="009A66BF" w:rsidRPr="00E85318">
        <w:rPr>
          <w:rFonts w:ascii="Comic Sans MS" w:hAnsi="Comic Sans MS"/>
          <w:b/>
          <w:i/>
        </w:rPr>
        <w:t>“huéspedes de un amor”</w:t>
      </w:r>
      <w:r w:rsidR="009A66BF">
        <w:rPr>
          <w:rFonts w:ascii="Comic Sans MS" w:hAnsi="Comic Sans MS"/>
        </w:rPr>
        <w:t xml:space="preserve">. </w:t>
      </w:r>
    </w:p>
    <w:p w14:paraId="59191B4A" w14:textId="78A4EEBE" w:rsidR="009A66BF" w:rsidRPr="009A66BF" w:rsidRDefault="009A66BF" w:rsidP="009A66BF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Hoy </w:t>
      </w:r>
      <w:r w:rsidR="00BF4A3C">
        <w:rPr>
          <w:rFonts w:ascii="Comic Sans MS" w:hAnsi="Comic Sans MS"/>
        </w:rPr>
        <w:t xml:space="preserve">vamos a profundizar en la sutil integración que hay entre la </w:t>
      </w:r>
      <w:r w:rsidR="00BF4A3C" w:rsidRPr="00BD72E6">
        <w:rPr>
          <w:rFonts w:ascii="Comic Sans MS" w:hAnsi="Comic Sans MS"/>
          <w:b/>
          <w:i/>
        </w:rPr>
        <w:t>incondicionalidad</w:t>
      </w:r>
      <w:r w:rsidR="00BF4A3C">
        <w:rPr>
          <w:rFonts w:ascii="Comic Sans MS" w:hAnsi="Comic Sans MS"/>
        </w:rPr>
        <w:t xml:space="preserve"> en </w:t>
      </w:r>
      <w:r w:rsidR="00BD72E6">
        <w:rPr>
          <w:rFonts w:ascii="Comic Sans MS" w:hAnsi="Comic Sans MS"/>
        </w:rPr>
        <w:t>l</w:t>
      </w:r>
      <w:r w:rsidR="00BF4A3C">
        <w:rPr>
          <w:rFonts w:ascii="Comic Sans MS" w:hAnsi="Comic Sans MS"/>
        </w:rPr>
        <w:t xml:space="preserve">a acogida de nuestro cónyuge y las </w:t>
      </w:r>
      <w:r w:rsidR="00BF4A3C" w:rsidRPr="00BD72E6">
        <w:rPr>
          <w:rFonts w:ascii="Comic Sans MS" w:hAnsi="Comic Sans MS"/>
          <w:b/>
          <w:i/>
        </w:rPr>
        <w:t>condiciones</w:t>
      </w:r>
      <w:r w:rsidR="00BF4A3C">
        <w:rPr>
          <w:rFonts w:ascii="Comic Sans MS" w:hAnsi="Comic Sans MS"/>
        </w:rPr>
        <w:t xml:space="preserve"> que son necesarias para una saludable y auténtica vida en común</w:t>
      </w:r>
      <w:r w:rsidRPr="009A66BF">
        <w:rPr>
          <w:rFonts w:ascii="Comic Sans MS" w:hAnsi="Comic Sans MS"/>
        </w:rPr>
        <w:t>.</w:t>
      </w:r>
    </w:p>
    <w:p w14:paraId="67A24895" w14:textId="730530CC" w:rsidR="009A66BF" w:rsidRPr="009A66BF" w:rsidRDefault="009A66BF" w:rsidP="009A66BF">
      <w:pPr>
        <w:jc w:val="both"/>
        <w:rPr>
          <w:rFonts w:ascii="Comic Sans MS" w:hAnsi="Comic Sans MS"/>
        </w:rPr>
      </w:pPr>
      <w:r w:rsidRPr="009A66BF">
        <w:rPr>
          <w:rFonts w:ascii="Comic Sans MS" w:hAnsi="Comic Sans MS"/>
        </w:rPr>
        <w:t>Comencemos con una breve oración pidiendo inspiración para nuestra reflexi</w:t>
      </w:r>
      <w:r w:rsidR="00E85318">
        <w:rPr>
          <w:rFonts w:ascii="Comic Sans MS" w:hAnsi="Comic Sans MS"/>
        </w:rPr>
        <w:t>ón.</w:t>
      </w:r>
    </w:p>
    <w:p w14:paraId="39E3EDE8" w14:textId="77777777" w:rsidR="003925DA" w:rsidRPr="009A66BF" w:rsidRDefault="003925DA" w:rsidP="00E479BF">
      <w:pPr>
        <w:jc w:val="both"/>
        <w:rPr>
          <w:rFonts w:ascii="Comic Sans MS" w:hAnsi="Comic Sans MS"/>
        </w:rPr>
      </w:pPr>
    </w:p>
    <w:p w14:paraId="07BF58B7" w14:textId="77777777" w:rsidR="001809C7" w:rsidRPr="009A66BF" w:rsidRDefault="001809C7" w:rsidP="001809C7">
      <w:pPr>
        <w:pStyle w:val="Sangradetextonormal"/>
        <w:ind w:left="1560" w:hanging="1560"/>
        <w:jc w:val="both"/>
        <w:rPr>
          <w:rFonts w:ascii="Comic Sans MS" w:hAnsi="Comic Sans MS"/>
          <w:b w:val="0"/>
          <w:i w:val="0"/>
          <w:u w:val="none"/>
        </w:rPr>
      </w:pPr>
      <w:r w:rsidRPr="009A66BF">
        <w:rPr>
          <w:rFonts w:ascii="Comic Sans MS" w:hAnsi="Comic Sans MS"/>
          <w:i w:val="0"/>
        </w:rPr>
        <w:t>Importante</w:t>
      </w:r>
      <w:r w:rsidRPr="009A66BF">
        <w:rPr>
          <w:rFonts w:ascii="Comic Sans MS" w:hAnsi="Comic Sans MS"/>
          <w:i w:val="0"/>
          <w:u w:val="none"/>
        </w:rPr>
        <w:t>:</w:t>
      </w:r>
      <w:r w:rsidRPr="009A66BF">
        <w:rPr>
          <w:rFonts w:ascii="Comic Sans MS" w:hAnsi="Comic Sans MS"/>
          <w:b w:val="0"/>
          <w:i w:val="0"/>
          <w:u w:val="none"/>
        </w:rPr>
        <w:t xml:space="preserve"> Cada grupo inicia su reunión con la modalidad de oración a la que esté habituado.</w:t>
      </w:r>
    </w:p>
    <w:p w14:paraId="52BB248B" w14:textId="77777777" w:rsidR="008169AE" w:rsidRDefault="008169AE" w:rsidP="001809C7">
      <w:pPr>
        <w:pStyle w:val="Sangradetextonormal"/>
        <w:ind w:firstLine="0"/>
        <w:jc w:val="both"/>
        <w:rPr>
          <w:rFonts w:ascii="Comic Sans MS" w:hAnsi="Comic Sans MS"/>
          <w:i w:val="0"/>
        </w:rPr>
      </w:pPr>
    </w:p>
    <w:p w14:paraId="292DEB63" w14:textId="77777777" w:rsidR="00E85318" w:rsidRPr="009A66BF" w:rsidRDefault="00E85318" w:rsidP="001809C7">
      <w:pPr>
        <w:pStyle w:val="Sangradetextonormal"/>
        <w:ind w:firstLine="0"/>
        <w:jc w:val="both"/>
        <w:rPr>
          <w:rFonts w:ascii="Comic Sans MS" w:hAnsi="Comic Sans MS"/>
          <w:i w:val="0"/>
        </w:rPr>
      </w:pPr>
    </w:p>
    <w:p w14:paraId="7075CDF2" w14:textId="77777777" w:rsidR="001809C7" w:rsidRPr="009A66BF" w:rsidRDefault="001809C7" w:rsidP="001809C7">
      <w:pPr>
        <w:pStyle w:val="Sangradetextonormal"/>
        <w:ind w:firstLine="0"/>
        <w:jc w:val="both"/>
        <w:rPr>
          <w:rFonts w:ascii="Comic Sans MS" w:hAnsi="Comic Sans MS"/>
          <w:b w:val="0"/>
          <w:i w:val="0"/>
          <w:u w:val="none"/>
        </w:rPr>
      </w:pPr>
      <w:r w:rsidRPr="009A66BF">
        <w:rPr>
          <w:rFonts w:ascii="Comic Sans MS" w:hAnsi="Comic Sans MS"/>
          <w:i w:val="0"/>
        </w:rPr>
        <w:t>PRIMER MOMENTO</w:t>
      </w:r>
    </w:p>
    <w:p w14:paraId="235C4CD8" w14:textId="77777777" w:rsidR="009A66BF" w:rsidRPr="009A66BF" w:rsidRDefault="009A66BF" w:rsidP="009A66BF">
      <w:pPr>
        <w:jc w:val="both"/>
        <w:rPr>
          <w:rFonts w:ascii="Comic Sans MS" w:hAnsi="Comic Sans MS"/>
        </w:rPr>
      </w:pPr>
    </w:p>
    <w:p w14:paraId="64835ABD" w14:textId="38E9BEF1" w:rsidR="00076418" w:rsidRPr="009A66BF" w:rsidRDefault="009A66BF" w:rsidP="009A66BF">
      <w:pPr>
        <w:jc w:val="both"/>
        <w:rPr>
          <w:rFonts w:ascii="Comic Sans MS" w:hAnsi="Comic Sans MS"/>
        </w:rPr>
      </w:pPr>
      <w:r w:rsidRPr="009A66BF">
        <w:rPr>
          <w:rFonts w:ascii="Comic Sans MS" w:hAnsi="Comic Sans MS"/>
        </w:rPr>
        <w:t xml:space="preserve">En la Meditación de Cuaresma, nuestro párroco nos decía: </w:t>
      </w:r>
    </w:p>
    <w:p w14:paraId="6430A2FD" w14:textId="2442C65E" w:rsidR="009A66BF" w:rsidRPr="00BF4A3C" w:rsidRDefault="009A66BF" w:rsidP="009A66BF">
      <w:pPr>
        <w:ind w:left="851"/>
        <w:jc w:val="both"/>
        <w:rPr>
          <w:rFonts w:ascii="Comic Sans MS" w:hAnsi="Comic Sans MS"/>
        </w:rPr>
      </w:pPr>
      <w:r w:rsidRPr="00BF4A3C">
        <w:rPr>
          <w:rFonts w:ascii="Comic Sans MS" w:hAnsi="Comic Sans MS"/>
        </w:rPr>
        <w:t>“</w:t>
      </w:r>
      <w:r w:rsidR="00BF4A3C" w:rsidRPr="00BF4A3C">
        <w:rPr>
          <w:rFonts w:ascii="Comic Sans MS" w:hAnsi="Comic Sans MS"/>
        </w:rPr>
        <w:t xml:space="preserve">La </w:t>
      </w:r>
      <w:r w:rsidR="00BF4A3C" w:rsidRPr="00BF4A3C">
        <w:rPr>
          <w:rFonts w:ascii="Comic Sans MS" w:hAnsi="Comic Sans MS"/>
          <w:b/>
        </w:rPr>
        <w:t>incondicionalidad</w:t>
      </w:r>
      <w:r w:rsidR="00BF4A3C" w:rsidRPr="00BF4A3C">
        <w:rPr>
          <w:rFonts w:ascii="Comic Sans MS" w:hAnsi="Comic Sans MS"/>
        </w:rPr>
        <w:t xml:space="preserve"> como característica esencial de la hospitalidad surge del trato que el otro, cualquiera sea, merece como un ser absoluto. En el vínculo matrimonial cada uno debe acoger al otro aceptándolo </w:t>
      </w:r>
      <w:r w:rsidR="00BF4A3C" w:rsidRPr="00BF4A3C">
        <w:rPr>
          <w:rFonts w:ascii="Comic Sans MS" w:hAnsi="Comic Sans MS"/>
        </w:rPr>
        <w:lastRenderedPageBreak/>
        <w:t>incondicionalmente por el amor</w:t>
      </w:r>
      <w:r w:rsidR="00BF4A3C">
        <w:rPr>
          <w:rFonts w:ascii="Comic Sans MS" w:hAnsi="Comic Sans MS"/>
        </w:rPr>
        <w:t xml:space="preserve"> (en salud y enfermedad, prosperidad y adversidad)</w:t>
      </w:r>
      <w:r w:rsidR="00BF4A3C" w:rsidRPr="00BF4A3C">
        <w:rPr>
          <w:rFonts w:ascii="Comic Sans MS" w:hAnsi="Comic Sans MS"/>
        </w:rPr>
        <w:t xml:space="preserve">. “Cada día te recibo y hospedo en mi vida sin pretender modificarte ni exigirte ser otro que el que </w:t>
      </w:r>
      <w:proofErr w:type="spellStart"/>
      <w:r w:rsidR="00BF4A3C" w:rsidRPr="00BF4A3C">
        <w:rPr>
          <w:rFonts w:ascii="Comic Sans MS" w:hAnsi="Comic Sans MS"/>
        </w:rPr>
        <w:t>sos</w:t>
      </w:r>
      <w:proofErr w:type="spellEnd"/>
      <w:r w:rsidR="00BF4A3C" w:rsidRPr="00BF4A3C">
        <w:rPr>
          <w:rFonts w:ascii="Comic Sans MS" w:hAnsi="Comic Sans MS"/>
        </w:rPr>
        <w:t xml:space="preserve">”. Pero esta primera ley de la hospitalidad debe complementarse con normas más particulares que encarnen la condición esencial del matrimonio que es la </w:t>
      </w:r>
      <w:r w:rsidR="00BF4A3C" w:rsidRPr="00BF4A3C">
        <w:rPr>
          <w:rFonts w:ascii="Comic Sans MS" w:hAnsi="Comic Sans MS"/>
          <w:b/>
          <w:i/>
        </w:rPr>
        <w:t>reciprocidad</w:t>
      </w:r>
      <w:r w:rsidR="00BF4A3C" w:rsidRPr="00BF4A3C">
        <w:rPr>
          <w:rFonts w:ascii="Comic Sans MS" w:hAnsi="Comic Sans MS"/>
        </w:rPr>
        <w:t>. Esto significa que sobre la base de la mutua aceptación incondicional, cada uno y los dos deben cumplir con deberes conyugales y parentales concretos. Son deberes y compromisos que ellos mismo asumen con un acuerdo mutuo</w:t>
      </w:r>
      <w:r w:rsidR="00BF4A3C">
        <w:rPr>
          <w:rFonts w:ascii="Comic Sans MS" w:hAnsi="Comic Sans MS"/>
        </w:rPr>
        <w:t>. Son las condiciones esenciales para que exista un verdadero matrimonio”</w:t>
      </w:r>
      <w:r w:rsidRPr="00BF4A3C">
        <w:rPr>
          <w:rFonts w:ascii="Comic Sans MS" w:hAnsi="Comic Sans MS"/>
        </w:rPr>
        <w:t>.</w:t>
      </w:r>
    </w:p>
    <w:p w14:paraId="3DC27EA3" w14:textId="30C0CF74" w:rsidR="00810A34" w:rsidRDefault="00810A34" w:rsidP="00AD705C">
      <w:pPr>
        <w:jc w:val="both"/>
        <w:rPr>
          <w:rFonts w:ascii="Comic Sans MS" w:hAnsi="Comic Sans MS"/>
        </w:rPr>
      </w:pPr>
    </w:p>
    <w:p w14:paraId="6FE35DAB" w14:textId="7F2C57D4" w:rsidR="00BF4A3C" w:rsidRDefault="00F13613" w:rsidP="00BD72E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Como vemos, p</w:t>
      </w:r>
      <w:r w:rsidR="00CA6C1B">
        <w:rPr>
          <w:rFonts w:ascii="Comic Sans MS" w:hAnsi="Comic Sans MS"/>
        </w:rPr>
        <w:t>or un lado</w:t>
      </w:r>
      <w:r>
        <w:rPr>
          <w:rFonts w:ascii="Comic Sans MS" w:hAnsi="Comic Sans MS"/>
        </w:rPr>
        <w:t xml:space="preserve">, </w:t>
      </w:r>
      <w:r w:rsidR="00BF4A3C">
        <w:rPr>
          <w:rFonts w:ascii="Comic Sans MS" w:hAnsi="Comic Sans MS"/>
        </w:rPr>
        <w:t>nuestra persona neces</w:t>
      </w:r>
      <w:r w:rsidR="00CA6C1B">
        <w:rPr>
          <w:rFonts w:ascii="Comic Sans MS" w:hAnsi="Comic Sans MS"/>
        </w:rPr>
        <w:t xml:space="preserve">ita ser hospedada por un amor </w:t>
      </w:r>
      <w:r w:rsidR="00EA06C7">
        <w:rPr>
          <w:rFonts w:ascii="Comic Sans MS" w:hAnsi="Comic Sans MS"/>
        </w:rPr>
        <w:t xml:space="preserve">incondicional, </w:t>
      </w:r>
      <w:r w:rsidR="00CA6C1B">
        <w:rPr>
          <w:rFonts w:ascii="Comic Sans MS" w:hAnsi="Comic Sans MS"/>
        </w:rPr>
        <w:t>que acoja nuestro misterio íntimo y personal,</w:t>
      </w:r>
      <w:r w:rsidR="00EA06C7">
        <w:rPr>
          <w:rFonts w:ascii="Comic Sans MS" w:hAnsi="Comic Sans MS"/>
        </w:rPr>
        <w:t xml:space="preserve"> </w:t>
      </w:r>
      <w:r w:rsidR="00CA6C1B">
        <w:rPr>
          <w:rFonts w:ascii="Comic Sans MS" w:hAnsi="Comic Sans MS"/>
        </w:rPr>
        <w:t xml:space="preserve">único y valioso, aún con nuestras limitaciones. </w:t>
      </w:r>
      <w:r w:rsidR="00EA06C7">
        <w:rPr>
          <w:rFonts w:ascii="Comic Sans MS" w:hAnsi="Comic Sans MS"/>
        </w:rPr>
        <w:t>Y</w:t>
      </w:r>
      <w:r w:rsidR="00CA6C1B">
        <w:rPr>
          <w:rFonts w:ascii="Comic Sans MS" w:hAnsi="Comic Sans MS"/>
        </w:rPr>
        <w:t xml:space="preserve"> por otro, </w:t>
      </w:r>
      <w:r w:rsidR="00EA06C7">
        <w:rPr>
          <w:rFonts w:ascii="Comic Sans MS" w:hAnsi="Comic Sans MS"/>
        </w:rPr>
        <w:t xml:space="preserve">una de las condiciones esenciales de </w:t>
      </w:r>
      <w:r w:rsidR="00CA6C1B">
        <w:rPr>
          <w:rFonts w:ascii="Comic Sans MS" w:hAnsi="Comic Sans MS"/>
        </w:rPr>
        <w:t xml:space="preserve">la vida matrimonial </w:t>
      </w:r>
      <w:r w:rsidR="00EA06C7">
        <w:rPr>
          <w:rFonts w:ascii="Comic Sans MS" w:hAnsi="Comic Sans MS"/>
        </w:rPr>
        <w:t>es l</w:t>
      </w:r>
      <w:r w:rsidR="00CA6C1B">
        <w:rPr>
          <w:rFonts w:ascii="Comic Sans MS" w:hAnsi="Comic Sans MS"/>
        </w:rPr>
        <w:t>a reciprocidad</w:t>
      </w:r>
      <w:r w:rsidR="00EA06C7">
        <w:rPr>
          <w:rFonts w:ascii="Comic Sans MS" w:hAnsi="Comic Sans MS"/>
        </w:rPr>
        <w:t>:</w:t>
      </w:r>
      <w:r w:rsidR="00CA6C1B">
        <w:rPr>
          <w:rFonts w:ascii="Comic Sans MS" w:hAnsi="Comic Sans MS"/>
        </w:rPr>
        <w:t xml:space="preserve"> que uno y otro se entreguen de manera equivalente y aporten a la vida en común actitudes, gestos y </w:t>
      </w:r>
      <w:r w:rsidR="00EA06C7">
        <w:rPr>
          <w:rFonts w:ascii="Comic Sans MS" w:hAnsi="Comic Sans MS"/>
        </w:rPr>
        <w:t>acciones</w:t>
      </w:r>
      <w:r w:rsidR="00CA6C1B">
        <w:rPr>
          <w:rFonts w:ascii="Comic Sans MS" w:hAnsi="Comic Sans MS"/>
        </w:rPr>
        <w:t xml:space="preserve"> que enriquezcan al otro y al vínculo de los dos.</w:t>
      </w:r>
      <w:r w:rsidR="00BD72E6">
        <w:rPr>
          <w:rFonts w:ascii="Comic Sans MS" w:hAnsi="Comic Sans MS"/>
        </w:rPr>
        <w:t xml:space="preserve"> Ambos asum</w:t>
      </w:r>
      <w:r>
        <w:rPr>
          <w:rFonts w:ascii="Comic Sans MS" w:hAnsi="Comic Sans MS"/>
        </w:rPr>
        <w:t>imos</w:t>
      </w:r>
      <w:r w:rsidR="00BD72E6">
        <w:rPr>
          <w:rFonts w:ascii="Comic Sans MS" w:hAnsi="Comic Sans MS"/>
        </w:rPr>
        <w:t xml:space="preserve"> como compromiso y condición de la vida en común el propósito de dar lo mejor de </w:t>
      </w:r>
      <w:r>
        <w:rPr>
          <w:rFonts w:ascii="Comic Sans MS" w:hAnsi="Comic Sans MS"/>
        </w:rPr>
        <w:t>cada uno</w:t>
      </w:r>
      <w:r w:rsidR="00BD72E6">
        <w:rPr>
          <w:rFonts w:ascii="Comic Sans MS" w:hAnsi="Comic Sans MS"/>
        </w:rPr>
        <w:t>.</w:t>
      </w:r>
    </w:p>
    <w:p w14:paraId="793B9E14" w14:textId="77777777" w:rsidR="00651F75" w:rsidRDefault="00651F75" w:rsidP="00AD705C">
      <w:pPr>
        <w:jc w:val="both"/>
        <w:rPr>
          <w:rFonts w:ascii="Comic Sans MS" w:hAnsi="Comic Sans MS"/>
        </w:rPr>
      </w:pPr>
    </w:p>
    <w:p w14:paraId="464BFEDF" w14:textId="0FB3A131" w:rsidR="009A66BF" w:rsidRPr="009A66BF" w:rsidRDefault="009A66BF" w:rsidP="00AD705C">
      <w:pPr>
        <w:jc w:val="both"/>
        <w:rPr>
          <w:rFonts w:ascii="Comic Sans MS" w:hAnsi="Comic Sans MS"/>
        </w:rPr>
      </w:pPr>
      <w:r w:rsidRPr="009A66BF">
        <w:rPr>
          <w:rFonts w:ascii="Comic Sans MS" w:hAnsi="Comic Sans MS"/>
        </w:rPr>
        <w:t xml:space="preserve">Charlemos </w:t>
      </w:r>
      <w:r w:rsidR="00CA6C1B">
        <w:rPr>
          <w:rFonts w:ascii="Comic Sans MS" w:hAnsi="Comic Sans MS"/>
        </w:rPr>
        <w:t>entonces c</w:t>
      </w:r>
      <w:r w:rsidRPr="009A66BF">
        <w:rPr>
          <w:rFonts w:ascii="Comic Sans MS" w:hAnsi="Comic Sans MS"/>
        </w:rPr>
        <w:t>on estas preguntas:</w:t>
      </w:r>
    </w:p>
    <w:p w14:paraId="0D90CD3C" w14:textId="4DA7D18F" w:rsidR="00EB4467" w:rsidRDefault="009A66BF" w:rsidP="009A66BF">
      <w:pPr>
        <w:pStyle w:val="Prrafodelista"/>
        <w:numPr>
          <w:ilvl w:val="0"/>
          <w:numId w:val="7"/>
        </w:numPr>
        <w:jc w:val="both"/>
        <w:rPr>
          <w:rFonts w:ascii="Comic Sans MS" w:hAnsi="Comic Sans MS"/>
        </w:rPr>
      </w:pPr>
      <w:r w:rsidRPr="00BD72E6">
        <w:rPr>
          <w:rFonts w:ascii="Comic Sans MS" w:hAnsi="Comic Sans MS"/>
        </w:rPr>
        <w:t>¿</w:t>
      </w:r>
      <w:r w:rsidR="00F13613">
        <w:rPr>
          <w:rFonts w:ascii="Comic Sans MS" w:hAnsi="Comic Sans MS"/>
        </w:rPr>
        <w:t>Qué actitudes de mi pareja me hacen sentir amado y aceptado incondicionalmente</w:t>
      </w:r>
      <w:r w:rsidR="00EB4467" w:rsidRPr="00BD72E6">
        <w:rPr>
          <w:rFonts w:ascii="Comic Sans MS" w:hAnsi="Comic Sans MS"/>
        </w:rPr>
        <w:t>?</w:t>
      </w:r>
      <w:r w:rsidR="00F13613">
        <w:rPr>
          <w:rFonts w:ascii="Comic Sans MS" w:hAnsi="Comic Sans MS"/>
        </w:rPr>
        <w:t xml:space="preserve"> ¿Puedo poner un ejemplo o describir una situación?</w:t>
      </w:r>
    </w:p>
    <w:p w14:paraId="3A1F4B31" w14:textId="24683219" w:rsidR="00F13613" w:rsidRDefault="00F13613" w:rsidP="009A66BF">
      <w:pPr>
        <w:pStyle w:val="Prrafodelista"/>
        <w:numPr>
          <w:ilvl w:val="0"/>
          <w:numId w:val="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¿Qué situaciones </w:t>
      </w:r>
      <w:r w:rsidR="00DD10C6">
        <w:rPr>
          <w:rFonts w:ascii="Comic Sans MS" w:hAnsi="Comic Sans MS"/>
        </w:rPr>
        <w:t xml:space="preserve">o conductas </w:t>
      </w:r>
      <w:r>
        <w:rPr>
          <w:rFonts w:ascii="Comic Sans MS" w:hAnsi="Comic Sans MS"/>
        </w:rPr>
        <w:t xml:space="preserve">me hacen sentir rechazado o </w:t>
      </w:r>
      <w:r w:rsidR="00DD10C6">
        <w:rPr>
          <w:rFonts w:ascii="Comic Sans MS" w:hAnsi="Comic Sans MS"/>
        </w:rPr>
        <w:t>no aceptado?</w:t>
      </w:r>
    </w:p>
    <w:p w14:paraId="53508ED6" w14:textId="02312BA7" w:rsidR="00DD10C6" w:rsidRDefault="00DD10C6" w:rsidP="009A66BF">
      <w:pPr>
        <w:pStyle w:val="Prrafodelista"/>
        <w:numPr>
          <w:ilvl w:val="0"/>
          <w:numId w:val="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¿Hemos acordado algunas condiciones de convivencia que los dos asumimos para llevarnos mejor como pareja y como padres? ¿Cuáles?</w:t>
      </w:r>
    </w:p>
    <w:p w14:paraId="33646236" w14:textId="4C6490E3" w:rsidR="00DD10C6" w:rsidRPr="00BD72E6" w:rsidRDefault="00DD10C6" w:rsidP="009A66BF">
      <w:pPr>
        <w:pStyle w:val="Prrafodelista"/>
        <w:numPr>
          <w:ilvl w:val="0"/>
          <w:numId w:val="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¿Nos cuesta aceptar que nuestro cónyuge nos corrija o nos recuerde propósitos que hemos tomado y no estamos cumpliendo? ¿Cómo nos sentimos en esa situación? </w:t>
      </w:r>
      <w:r w:rsidR="0006344C">
        <w:rPr>
          <w:rFonts w:ascii="Comic Sans MS" w:hAnsi="Comic Sans MS"/>
        </w:rPr>
        <w:t>¿Discutimos, nos enojamos, nos evadimos?</w:t>
      </w:r>
    </w:p>
    <w:p w14:paraId="43B82A6E" w14:textId="77777777" w:rsidR="009A66BF" w:rsidRDefault="009A66BF" w:rsidP="00AD705C">
      <w:pPr>
        <w:jc w:val="both"/>
        <w:rPr>
          <w:rFonts w:ascii="Comic Sans MS" w:hAnsi="Comic Sans MS"/>
        </w:rPr>
      </w:pPr>
    </w:p>
    <w:p w14:paraId="69D0AADE" w14:textId="1BD49421" w:rsidR="00EB4467" w:rsidRDefault="00EB4467" w:rsidP="00EB4467">
      <w:pPr>
        <w:autoSpaceDE w:val="0"/>
        <w:autoSpaceDN w:val="0"/>
        <w:adjustRightInd w:val="0"/>
        <w:spacing w:after="0"/>
        <w:jc w:val="left"/>
        <w:rPr>
          <w:rFonts w:ascii="Comic Sans MS" w:hAnsi="Comic Sans MS"/>
          <w:i/>
        </w:rPr>
      </w:pPr>
      <w:r w:rsidRPr="009A66BF">
        <w:rPr>
          <w:rFonts w:ascii="Comic Sans MS" w:hAnsi="Comic Sans MS"/>
          <w:i/>
        </w:rPr>
        <w:t>Todos comparten libremente</w:t>
      </w:r>
      <w:r w:rsidR="00DD10C6">
        <w:rPr>
          <w:rFonts w:ascii="Comic Sans MS" w:hAnsi="Comic Sans MS"/>
          <w:i/>
        </w:rPr>
        <w:t>, dando el testimonio de lo que viven. Nadie interrumpe ni opina sobre las afirmaciones de los demás. No hacemos afirmaciones generales o abstractas, sino que cada uno habla de su propia vivencia.</w:t>
      </w:r>
    </w:p>
    <w:p w14:paraId="4543814B" w14:textId="77777777" w:rsidR="00DD10C6" w:rsidRPr="009A66BF" w:rsidRDefault="00DD10C6" w:rsidP="00EB4467">
      <w:pPr>
        <w:autoSpaceDE w:val="0"/>
        <w:autoSpaceDN w:val="0"/>
        <w:adjustRightInd w:val="0"/>
        <w:spacing w:after="0"/>
        <w:jc w:val="left"/>
        <w:rPr>
          <w:rFonts w:ascii="Comic Sans MS" w:hAnsi="Comic Sans MS"/>
          <w:i/>
        </w:rPr>
      </w:pPr>
    </w:p>
    <w:p w14:paraId="0E839AA7" w14:textId="77777777" w:rsidR="00EB4467" w:rsidRDefault="00EB4467" w:rsidP="00AD705C">
      <w:pPr>
        <w:jc w:val="both"/>
        <w:rPr>
          <w:rFonts w:ascii="Comic Sans MS" w:hAnsi="Comic Sans MS"/>
        </w:rPr>
      </w:pPr>
    </w:p>
    <w:p w14:paraId="55A0F6E0" w14:textId="77777777" w:rsidR="00EB4467" w:rsidRPr="009A66BF" w:rsidRDefault="00EB4467" w:rsidP="00AD705C">
      <w:pPr>
        <w:jc w:val="both"/>
        <w:rPr>
          <w:rFonts w:ascii="Comic Sans MS" w:hAnsi="Comic Sans MS"/>
        </w:rPr>
      </w:pPr>
    </w:p>
    <w:p w14:paraId="178CC8AE" w14:textId="77777777" w:rsidR="001809C7" w:rsidRPr="009A66BF" w:rsidRDefault="001809C7" w:rsidP="001809C7">
      <w:pPr>
        <w:jc w:val="both"/>
        <w:rPr>
          <w:rFonts w:ascii="Comic Sans MS" w:hAnsi="Comic Sans MS"/>
          <w:b/>
          <w:u w:val="single"/>
        </w:rPr>
      </w:pPr>
      <w:r w:rsidRPr="009A66BF">
        <w:rPr>
          <w:rFonts w:ascii="Comic Sans MS" w:hAnsi="Comic Sans MS"/>
          <w:b/>
          <w:u w:val="single"/>
        </w:rPr>
        <w:lastRenderedPageBreak/>
        <w:t>SEGUNDO MOMENTO</w:t>
      </w:r>
    </w:p>
    <w:p w14:paraId="7FDC7EF7" w14:textId="77777777" w:rsidR="009C2B5F" w:rsidRDefault="009C2B5F" w:rsidP="001809C7">
      <w:pPr>
        <w:jc w:val="both"/>
        <w:rPr>
          <w:rFonts w:ascii="Comic Sans MS" w:hAnsi="Comic Sans MS"/>
        </w:rPr>
      </w:pPr>
    </w:p>
    <w:p w14:paraId="2182226D" w14:textId="06E45481" w:rsidR="0006344C" w:rsidRDefault="00867DF6" w:rsidP="00867DF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Dios nos quiere incondicionalmente como somos</w:t>
      </w:r>
      <w:r w:rsidR="0006344C">
        <w:rPr>
          <w:rFonts w:ascii="Comic Sans MS" w:hAnsi="Comic Sans MS"/>
        </w:rPr>
        <w:t>; aun así,</w:t>
      </w:r>
      <w:r>
        <w:rPr>
          <w:rFonts w:ascii="Comic Sans MS" w:hAnsi="Comic Sans MS"/>
        </w:rPr>
        <w:t xml:space="preserve"> su amor nos inspira y estimula a ser mejor</w:t>
      </w:r>
      <w:r w:rsidR="00E10991">
        <w:rPr>
          <w:rFonts w:ascii="Comic Sans MS" w:hAnsi="Comic Sans MS"/>
        </w:rPr>
        <w:t>es</w:t>
      </w:r>
      <w:r>
        <w:rPr>
          <w:rFonts w:ascii="Comic Sans MS" w:hAnsi="Comic Sans MS"/>
        </w:rPr>
        <w:t xml:space="preserve"> y a dar más fruto. Dice Jesús: </w:t>
      </w:r>
      <w:r w:rsidRPr="0038345B">
        <w:rPr>
          <w:rFonts w:ascii="Comic Sans MS" w:hAnsi="Comic Sans MS"/>
          <w:i/>
        </w:rPr>
        <w:t>“</w:t>
      </w:r>
      <w:r w:rsidRPr="0038345B">
        <w:rPr>
          <w:rFonts w:ascii="Comic Sans MS" w:hAnsi="Comic Sans MS"/>
          <w:i/>
        </w:rPr>
        <w:t>Yo soy la verdadera vid y mi Padre es el viñador. El corta todos mis sarmientos que no dan fruto; al que da fruto, lo poda para que dé más todavía</w:t>
      </w:r>
      <w:r w:rsidRPr="0038345B">
        <w:rPr>
          <w:rFonts w:ascii="Comic Sans MS" w:hAnsi="Comic Sans MS"/>
          <w:i/>
        </w:rPr>
        <w:t>”</w:t>
      </w:r>
      <w:r w:rsidR="0006344C">
        <w:rPr>
          <w:rFonts w:ascii="Comic Sans MS" w:hAnsi="Comic Sans MS"/>
        </w:rPr>
        <w:t xml:space="preserve"> (Juan 15,1-2).</w:t>
      </w:r>
    </w:p>
    <w:p w14:paraId="48A29E3B" w14:textId="40E00AF8" w:rsidR="0006344C" w:rsidRDefault="0006344C" w:rsidP="009C2B5F">
      <w:pPr>
        <w:pStyle w:val="Textoindependiente"/>
        <w:spacing w:after="0"/>
        <w:jc w:val="both"/>
        <w:rPr>
          <w:rFonts w:ascii="Comic Sans MS" w:hAnsi="Comic Sans MS"/>
          <w:bCs/>
          <w:lang w:val="es-MX"/>
        </w:rPr>
      </w:pPr>
    </w:p>
    <w:p w14:paraId="6E119991" w14:textId="2973A594" w:rsidR="0038345B" w:rsidRDefault="0038345B" w:rsidP="009C2B5F">
      <w:pPr>
        <w:pStyle w:val="Textoindependiente"/>
        <w:spacing w:after="0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Como vemos, Dios nos ama como somos, pero actúa en nosotros para que nos superemos y demos aún más de nosotros mismos.</w:t>
      </w:r>
    </w:p>
    <w:p w14:paraId="569B6249" w14:textId="77777777" w:rsidR="0038345B" w:rsidRDefault="0038345B" w:rsidP="009C2B5F">
      <w:pPr>
        <w:pStyle w:val="Textoindependiente"/>
        <w:spacing w:after="0"/>
        <w:jc w:val="both"/>
        <w:rPr>
          <w:rFonts w:ascii="Comic Sans MS" w:hAnsi="Comic Sans MS"/>
          <w:bCs/>
          <w:lang w:val="es-MX"/>
        </w:rPr>
      </w:pPr>
    </w:p>
    <w:p w14:paraId="79C95301" w14:textId="42C0901E" w:rsidR="00EB4467" w:rsidRDefault="00EB4467" w:rsidP="009C2B5F">
      <w:pPr>
        <w:pStyle w:val="Textoindependiente"/>
        <w:spacing w:after="0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 xml:space="preserve">Preguntémonos: </w:t>
      </w:r>
    </w:p>
    <w:p w14:paraId="3EF936EE" w14:textId="77777777" w:rsidR="00EB4467" w:rsidRDefault="00EB4467" w:rsidP="009C2B5F">
      <w:pPr>
        <w:pStyle w:val="Textoindependiente"/>
        <w:spacing w:after="0"/>
        <w:jc w:val="both"/>
        <w:rPr>
          <w:rFonts w:ascii="Comic Sans MS" w:hAnsi="Comic Sans MS"/>
          <w:bCs/>
          <w:lang w:val="es-MX"/>
        </w:rPr>
      </w:pPr>
    </w:p>
    <w:p w14:paraId="16E76AEF" w14:textId="0474BE41" w:rsidR="0006344C" w:rsidRDefault="0031022B" w:rsidP="00EB4467">
      <w:pPr>
        <w:pStyle w:val="Textoindependiente"/>
        <w:numPr>
          <w:ilvl w:val="0"/>
          <w:numId w:val="8"/>
        </w:numPr>
        <w:spacing w:after="0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>¿</w:t>
      </w:r>
      <w:r w:rsidR="00AD31E1">
        <w:rPr>
          <w:rFonts w:ascii="Comic Sans MS" w:hAnsi="Comic Sans MS"/>
          <w:bCs/>
          <w:lang w:val="es-MX"/>
        </w:rPr>
        <w:t>Mi</w:t>
      </w:r>
      <w:r>
        <w:rPr>
          <w:rFonts w:ascii="Comic Sans MS" w:hAnsi="Comic Sans MS"/>
          <w:bCs/>
          <w:lang w:val="es-MX"/>
        </w:rPr>
        <w:t xml:space="preserve">s reclamos </w:t>
      </w:r>
      <w:r w:rsidR="00AD31E1">
        <w:rPr>
          <w:rFonts w:ascii="Comic Sans MS" w:hAnsi="Comic Sans MS"/>
          <w:bCs/>
          <w:lang w:val="es-MX"/>
        </w:rPr>
        <w:t xml:space="preserve">a mi </w:t>
      </w:r>
      <w:r>
        <w:rPr>
          <w:rFonts w:ascii="Comic Sans MS" w:hAnsi="Comic Sans MS"/>
          <w:bCs/>
          <w:lang w:val="es-MX"/>
        </w:rPr>
        <w:t xml:space="preserve">pareja surgen de necesidades egocéntricas o de un deseo sincero de mejorar </w:t>
      </w:r>
      <w:r w:rsidR="00AD31E1">
        <w:rPr>
          <w:rFonts w:ascii="Comic Sans MS" w:hAnsi="Comic Sans MS"/>
          <w:bCs/>
          <w:lang w:val="es-MX"/>
        </w:rPr>
        <w:t>nuestra relación</w:t>
      </w:r>
      <w:r>
        <w:rPr>
          <w:rFonts w:ascii="Comic Sans MS" w:hAnsi="Comic Sans MS"/>
          <w:bCs/>
          <w:lang w:val="es-MX"/>
        </w:rPr>
        <w:t>?</w:t>
      </w:r>
      <w:r w:rsidR="00AD31E1">
        <w:rPr>
          <w:rFonts w:ascii="Comic Sans MS" w:hAnsi="Comic Sans MS"/>
          <w:bCs/>
          <w:lang w:val="es-MX"/>
        </w:rPr>
        <w:t xml:space="preserve"> </w:t>
      </w:r>
    </w:p>
    <w:p w14:paraId="7CD43794" w14:textId="4F9245EF" w:rsidR="0031022B" w:rsidRDefault="0031022B" w:rsidP="0031022B">
      <w:pPr>
        <w:pStyle w:val="Textoindependiente"/>
        <w:numPr>
          <w:ilvl w:val="0"/>
          <w:numId w:val="8"/>
        </w:numPr>
        <w:spacing w:after="0"/>
        <w:jc w:val="both"/>
        <w:rPr>
          <w:rFonts w:ascii="Comic Sans MS" w:hAnsi="Comic Sans MS"/>
          <w:bCs/>
          <w:lang w:val="es-MX"/>
        </w:rPr>
      </w:pPr>
      <w:r>
        <w:rPr>
          <w:rFonts w:ascii="Comic Sans MS" w:hAnsi="Comic Sans MS"/>
          <w:bCs/>
          <w:lang w:val="es-MX"/>
        </w:rPr>
        <w:t xml:space="preserve">¿Qué podemos hacer para no exigir a nuestra pareja </w:t>
      </w:r>
      <w:r>
        <w:rPr>
          <w:rFonts w:ascii="Comic Sans MS" w:hAnsi="Comic Sans MS"/>
          <w:bCs/>
          <w:lang w:val="es-MX"/>
        </w:rPr>
        <w:t>que nos dé</w:t>
      </w:r>
      <w:r>
        <w:rPr>
          <w:rFonts w:ascii="Comic Sans MS" w:hAnsi="Comic Sans MS"/>
          <w:bCs/>
          <w:lang w:val="es-MX"/>
        </w:rPr>
        <w:t xml:space="preserve"> lo que no puede, y en cambio, motivarla y alentarla para que dé más de sí misma?</w:t>
      </w:r>
    </w:p>
    <w:p w14:paraId="1F59014C" w14:textId="77777777" w:rsidR="009C2B5F" w:rsidRDefault="009C2B5F" w:rsidP="009C2B5F">
      <w:pPr>
        <w:pStyle w:val="Textoindependiente"/>
        <w:spacing w:after="0"/>
        <w:jc w:val="both"/>
        <w:rPr>
          <w:rFonts w:ascii="Comic Sans MS" w:hAnsi="Comic Sans MS"/>
          <w:bCs/>
          <w:lang w:val="es-MX"/>
        </w:rPr>
      </w:pPr>
    </w:p>
    <w:p w14:paraId="3B1ACEFD" w14:textId="77777777" w:rsidR="00EB4467" w:rsidRPr="009A66BF" w:rsidRDefault="00EB4467" w:rsidP="00EB4467">
      <w:pPr>
        <w:autoSpaceDE w:val="0"/>
        <w:autoSpaceDN w:val="0"/>
        <w:adjustRightInd w:val="0"/>
        <w:spacing w:after="0"/>
        <w:jc w:val="left"/>
        <w:rPr>
          <w:rFonts w:ascii="Comic Sans MS" w:hAnsi="Comic Sans MS"/>
          <w:i/>
        </w:rPr>
      </w:pPr>
      <w:r w:rsidRPr="009A66BF">
        <w:rPr>
          <w:rFonts w:ascii="Comic Sans MS" w:hAnsi="Comic Sans MS"/>
          <w:i/>
        </w:rPr>
        <w:t>Todos comparten libremente</w:t>
      </w:r>
    </w:p>
    <w:p w14:paraId="21364C53" w14:textId="77777777" w:rsidR="00EB4467" w:rsidRDefault="00EB4467" w:rsidP="009C2B5F">
      <w:pPr>
        <w:pStyle w:val="Textoindependiente"/>
        <w:spacing w:after="0"/>
        <w:jc w:val="both"/>
        <w:rPr>
          <w:rFonts w:ascii="Comic Sans MS" w:hAnsi="Comic Sans MS"/>
          <w:bCs/>
          <w:lang w:val="es-MX"/>
        </w:rPr>
      </w:pPr>
    </w:p>
    <w:p w14:paraId="1FF43171" w14:textId="77777777" w:rsidR="00EB4467" w:rsidRPr="009A66BF" w:rsidRDefault="00EB4467" w:rsidP="009C2B5F">
      <w:pPr>
        <w:pStyle w:val="Textoindependiente"/>
        <w:spacing w:after="0"/>
        <w:jc w:val="both"/>
        <w:rPr>
          <w:rFonts w:ascii="Comic Sans MS" w:hAnsi="Comic Sans MS"/>
          <w:bCs/>
          <w:lang w:val="es-MX"/>
        </w:rPr>
      </w:pPr>
      <w:bookmarkStart w:id="0" w:name="_GoBack"/>
      <w:bookmarkEnd w:id="0"/>
    </w:p>
    <w:p w14:paraId="7730C322" w14:textId="77777777" w:rsidR="001809C7" w:rsidRPr="009A66BF" w:rsidRDefault="001809C7" w:rsidP="00B06ED2">
      <w:pPr>
        <w:pStyle w:val="Textoindependiente"/>
        <w:spacing w:after="0"/>
        <w:jc w:val="both"/>
        <w:rPr>
          <w:rFonts w:ascii="Comic Sans MS" w:hAnsi="Comic Sans MS"/>
          <w:lang w:val="es-MX"/>
        </w:rPr>
      </w:pPr>
      <w:r w:rsidRPr="009A66BF">
        <w:rPr>
          <w:rFonts w:ascii="Comic Sans MS" w:hAnsi="Comic Sans MS"/>
          <w:b/>
          <w:bCs/>
          <w:u w:val="single"/>
          <w:lang w:val="es-MX"/>
        </w:rPr>
        <w:t>CIERRE</w:t>
      </w:r>
      <w:r w:rsidRPr="009A66BF">
        <w:rPr>
          <w:rFonts w:ascii="Comic Sans MS" w:hAnsi="Comic Sans MS"/>
          <w:lang w:val="es-MX"/>
        </w:rPr>
        <w:t xml:space="preserve">: </w:t>
      </w:r>
    </w:p>
    <w:p w14:paraId="49A3C3FC" w14:textId="77777777" w:rsidR="00B06ED2" w:rsidRPr="009A66BF" w:rsidRDefault="00B06ED2" w:rsidP="00B06ED2">
      <w:pPr>
        <w:pStyle w:val="Textoindependiente"/>
        <w:spacing w:after="0"/>
        <w:jc w:val="both"/>
        <w:rPr>
          <w:rFonts w:ascii="Comic Sans MS" w:hAnsi="Comic Sans MS"/>
          <w:lang w:val="es-MX"/>
        </w:rPr>
      </w:pPr>
    </w:p>
    <w:p w14:paraId="24BAF70C" w14:textId="05A7F1F6" w:rsidR="00AD705C" w:rsidRDefault="0052039C" w:rsidP="00183BCA">
      <w:pPr>
        <w:autoSpaceDE w:val="0"/>
        <w:autoSpaceDN w:val="0"/>
        <w:adjustRightInd w:val="0"/>
        <w:spacing w:after="0"/>
        <w:jc w:val="left"/>
        <w:rPr>
          <w:rFonts w:ascii="Comic Sans MS" w:hAnsi="Comic Sans MS"/>
        </w:rPr>
      </w:pPr>
      <w:r>
        <w:rPr>
          <w:rFonts w:ascii="Comic Sans MS" w:hAnsi="Comic Sans MS"/>
        </w:rPr>
        <w:t>Entre todos r</w:t>
      </w:r>
      <w:r w:rsidR="00AD31E1">
        <w:rPr>
          <w:rFonts w:ascii="Comic Sans MS" w:hAnsi="Comic Sans MS"/>
        </w:rPr>
        <w:t xml:space="preserve">edactemos y pongamos por escrito un </w:t>
      </w:r>
      <w:r w:rsidR="00AD31E1" w:rsidRPr="00410874">
        <w:rPr>
          <w:rFonts w:ascii="Comic Sans MS" w:hAnsi="Comic Sans MS"/>
          <w:b/>
          <w:i/>
        </w:rPr>
        <w:t>decálogo de condiciones</w:t>
      </w:r>
      <w:r>
        <w:rPr>
          <w:rFonts w:ascii="Comic Sans MS" w:hAnsi="Comic Sans MS"/>
        </w:rPr>
        <w:t xml:space="preserve"> que deseamos asumir</w:t>
      </w:r>
      <w:r w:rsidR="00AD31E1">
        <w:rPr>
          <w:rFonts w:ascii="Comic Sans MS" w:hAnsi="Comic Sans MS"/>
        </w:rPr>
        <w:t xml:space="preserve"> para</w:t>
      </w:r>
      <w:r>
        <w:rPr>
          <w:rFonts w:ascii="Comic Sans MS" w:hAnsi="Comic Sans MS"/>
        </w:rPr>
        <w:t xml:space="preserve"> construir</w:t>
      </w:r>
      <w:r w:rsidR="00AD31E1">
        <w:rPr>
          <w:rFonts w:ascii="Comic Sans MS" w:hAnsi="Comic Sans MS"/>
        </w:rPr>
        <w:t xml:space="preserve"> una relación y convivencia saludables</w:t>
      </w:r>
      <w:r w:rsidR="00410874">
        <w:rPr>
          <w:rFonts w:ascii="Comic Sans MS" w:hAnsi="Comic Sans MS"/>
        </w:rPr>
        <w:t>.</w:t>
      </w:r>
      <w:r w:rsidR="00AD31E1">
        <w:rPr>
          <w:rFonts w:ascii="Comic Sans MS" w:hAnsi="Comic Sans MS"/>
        </w:rPr>
        <w:t xml:space="preserve"> Luego, lo leeremos</w:t>
      </w:r>
      <w:r>
        <w:rPr>
          <w:rFonts w:ascii="Comic Sans MS" w:hAnsi="Comic Sans MS"/>
        </w:rPr>
        <w:t xml:space="preserve"> y, a</w:t>
      </w:r>
      <w:r w:rsidR="00183BCA" w:rsidRPr="009A66BF">
        <w:rPr>
          <w:rFonts w:ascii="Comic Sans MS" w:hAnsi="Comic Sans MS"/>
        </w:rPr>
        <w:t xml:space="preserve">l final, </w:t>
      </w:r>
      <w:r>
        <w:rPr>
          <w:rFonts w:ascii="Comic Sans MS" w:hAnsi="Comic Sans MS"/>
        </w:rPr>
        <w:t>pediremos a Dios en una oración que nos ayude a cumplirlo.</w:t>
      </w:r>
    </w:p>
    <w:p w14:paraId="6FF4745C" w14:textId="77777777" w:rsidR="0052039C" w:rsidRDefault="0052039C" w:rsidP="00183BCA">
      <w:pPr>
        <w:autoSpaceDE w:val="0"/>
        <w:autoSpaceDN w:val="0"/>
        <w:adjustRightInd w:val="0"/>
        <w:spacing w:after="0"/>
        <w:jc w:val="left"/>
        <w:rPr>
          <w:rFonts w:ascii="Comic Sans MS" w:hAnsi="Comic Sans MS"/>
        </w:rPr>
      </w:pPr>
    </w:p>
    <w:p w14:paraId="1E0C4A57" w14:textId="0698D745" w:rsidR="0052039C" w:rsidRPr="009A66BF" w:rsidRDefault="0052039C" w:rsidP="00183BCA">
      <w:pPr>
        <w:autoSpaceDE w:val="0"/>
        <w:autoSpaceDN w:val="0"/>
        <w:adjustRightInd w:val="0"/>
        <w:spacing w:after="0"/>
        <w:jc w:val="left"/>
        <w:rPr>
          <w:rFonts w:ascii="Comic Sans MS" w:hAnsi="Comic Sans MS"/>
        </w:rPr>
      </w:pPr>
      <w:r w:rsidRPr="0052039C">
        <w:rPr>
          <w:rFonts w:ascii="Comic Sans MS" w:hAnsi="Comic Sans MS"/>
          <w:b/>
        </w:rPr>
        <w:t xml:space="preserve">Nota: </w:t>
      </w:r>
      <w:r>
        <w:rPr>
          <w:rFonts w:ascii="Comic Sans MS" w:hAnsi="Comic Sans MS"/>
        </w:rPr>
        <w:t>Sería importante que alguien envíe por email y bien redactado el decálogo a cada matrimonio del grupo.</w:t>
      </w:r>
    </w:p>
    <w:sectPr w:rsidR="0052039C" w:rsidRPr="009A66BF" w:rsidSect="00183BCA">
      <w:footerReference w:type="default" r:id="rId8"/>
      <w:type w:val="continuous"/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0C874" w14:textId="77777777" w:rsidR="009C3B3A" w:rsidRDefault="009C3B3A" w:rsidP="001C4A2D">
      <w:pPr>
        <w:spacing w:after="0"/>
      </w:pPr>
      <w:r>
        <w:separator/>
      </w:r>
    </w:p>
  </w:endnote>
  <w:endnote w:type="continuationSeparator" w:id="0">
    <w:p w14:paraId="54CD76D0" w14:textId="77777777" w:rsidR="009C3B3A" w:rsidRDefault="009C3B3A" w:rsidP="001C4A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6347695"/>
      <w:docPartObj>
        <w:docPartGallery w:val="Page Numbers (Bottom of Page)"/>
        <w:docPartUnique/>
      </w:docPartObj>
    </w:sdtPr>
    <w:sdtEndPr/>
    <w:sdtContent>
      <w:p w14:paraId="6A7579DA" w14:textId="77777777" w:rsidR="001C4A2D" w:rsidRDefault="001C4A2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429">
          <w:rPr>
            <w:noProof/>
          </w:rPr>
          <w:t>1</w:t>
        </w:r>
        <w:r>
          <w:fldChar w:fldCharType="end"/>
        </w:r>
      </w:p>
    </w:sdtContent>
  </w:sdt>
  <w:p w14:paraId="37D08A38" w14:textId="77777777" w:rsidR="001C4A2D" w:rsidRDefault="001C4A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9760C" w14:textId="77777777" w:rsidR="009C3B3A" w:rsidRDefault="009C3B3A" w:rsidP="001C4A2D">
      <w:pPr>
        <w:spacing w:after="0"/>
      </w:pPr>
      <w:r>
        <w:separator/>
      </w:r>
    </w:p>
  </w:footnote>
  <w:footnote w:type="continuationSeparator" w:id="0">
    <w:p w14:paraId="3B53546B" w14:textId="77777777" w:rsidR="009C3B3A" w:rsidRDefault="009C3B3A" w:rsidP="001C4A2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A47A6"/>
    <w:multiLevelType w:val="hybridMultilevel"/>
    <w:tmpl w:val="EA9024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E5DB7"/>
    <w:multiLevelType w:val="hybridMultilevel"/>
    <w:tmpl w:val="FD9AB9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3784"/>
    <w:multiLevelType w:val="hybridMultilevel"/>
    <w:tmpl w:val="1480B1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66AF0"/>
    <w:multiLevelType w:val="hybridMultilevel"/>
    <w:tmpl w:val="7CB243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61E59"/>
    <w:multiLevelType w:val="hybridMultilevel"/>
    <w:tmpl w:val="D206C2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35277E"/>
    <w:multiLevelType w:val="hybridMultilevel"/>
    <w:tmpl w:val="76981C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0166F"/>
    <w:multiLevelType w:val="hybridMultilevel"/>
    <w:tmpl w:val="CC8495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B6AFA"/>
    <w:multiLevelType w:val="hybridMultilevel"/>
    <w:tmpl w:val="8A7413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2"/>
    <w:rsid w:val="000462D0"/>
    <w:rsid w:val="0006344C"/>
    <w:rsid w:val="000672D7"/>
    <w:rsid w:val="00074762"/>
    <w:rsid w:val="00076418"/>
    <w:rsid w:val="000979AF"/>
    <w:rsid w:val="000A418D"/>
    <w:rsid w:val="000A68EF"/>
    <w:rsid w:val="000C713D"/>
    <w:rsid w:val="001261B9"/>
    <w:rsid w:val="00150E42"/>
    <w:rsid w:val="001809C7"/>
    <w:rsid w:val="001830AE"/>
    <w:rsid w:val="00183BCA"/>
    <w:rsid w:val="001C4A2D"/>
    <w:rsid w:val="002C3B36"/>
    <w:rsid w:val="002E2EE0"/>
    <w:rsid w:val="0031022B"/>
    <w:rsid w:val="0038345B"/>
    <w:rsid w:val="003925DA"/>
    <w:rsid w:val="003A6D21"/>
    <w:rsid w:val="003C7BD0"/>
    <w:rsid w:val="00410874"/>
    <w:rsid w:val="004B14A4"/>
    <w:rsid w:val="0052039C"/>
    <w:rsid w:val="005216A0"/>
    <w:rsid w:val="00590EF8"/>
    <w:rsid w:val="00651F75"/>
    <w:rsid w:val="00655ABC"/>
    <w:rsid w:val="006A32B0"/>
    <w:rsid w:val="006C4C65"/>
    <w:rsid w:val="00727617"/>
    <w:rsid w:val="00810A34"/>
    <w:rsid w:val="008169AE"/>
    <w:rsid w:val="00852E13"/>
    <w:rsid w:val="00867DF6"/>
    <w:rsid w:val="0087498C"/>
    <w:rsid w:val="008C53A3"/>
    <w:rsid w:val="008D5F14"/>
    <w:rsid w:val="008E00C5"/>
    <w:rsid w:val="008F1754"/>
    <w:rsid w:val="0093580A"/>
    <w:rsid w:val="009360DB"/>
    <w:rsid w:val="00967CC6"/>
    <w:rsid w:val="00975A58"/>
    <w:rsid w:val="009A66BF"/>
    <w:rsid w:val="009C0049"/>
    <w:rsid w:val="009C2B5F"/>
    <w:rsid w:val="009C3B3A"/>
    <w:rsid w:val="00A04193"/>
    <w:rsid w:val="00A21903"/>
    <w:rsid w:val="00A5517C"/>
    <w:rsid w:val="00A56B9E"/>
    <w:rsid w:val="00A60DAD"/>
    <w:rsid w:val="00A9068F"/>
    <w:rsid w:val="00AD15F3"/>
    <w:rsid w:val="00AD31E1"/>
    <w:rsid w:val="00AD705C"/>
    <w:rsid w:val="00B06ED2"/>
    <w:rsid w:val="00B22870"/>
    <w:rsid w:val="00B815E8"/>
    <w:rsid w:val="00B90459"/>
    <w:rsid w:val="00BB53D7"/>
    <w:rsid w:val="00BD72E6"/>
    <w:rsid w:val="00BF4A3C"/>
    <w:rsid w:val="00C05FD4"/>
    <w:rsid w:val="00C13758"/>
    <w:rsid w:val="00C14447"/>
    <w:rsid w:val="00C75429"/>
    <w:rsid w:val="00CA08E9"/>
    <w:rsid w:val="00CA6C1B"/>
    <w:rsid w:val="00D54111"/>
    <w:rsid w:val="00D543D4"/>
    <w:rsid w:val="00DC5793"/>
    <w:rsid w:val="00DD10C6"/>
    <w:rsid w:val="00E07A06"/>
    <w:rsid w:val="00E10991"/>
    <w:rsid w:val="00E147C3"/>
    <w:rsid w:val="00E479BF"/>
    <w:rsid w:val="00E51963"/>
    <w:rsid w:val="00E61D99"/>
    <w:rsid w:val="00E85318"/>
    <w:rsid w:val="00EA06C7"/>
    <w:rsid w:val="00EB4467"/>
    <w:rsid w:val="00EE6B7F"/>
    <w:rsid w:val="00F13613"/>
    <w:rsid w:val="00F34948"/>
    <w:rsid w:val="00F37AE6"/>
    <w:rsid w:val="00FB644F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746C0"/>
  <w15:docId w15:val="{6FB47381-DFBE-497F-8C2D-15431B0D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42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809C7"/>
    <w:pPr>
      <w:keepNext/>
      <w:jc w:val="both"/>
      <w:outlineLvl w:val="4"/>
    </w:pPr>
    <w:rPr>
      <w:rFonts w:ascii="Comic Sans MS" w:hAnsi="Comic Sans MS"/>
      <w:b/>
      <w:bC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0E42"/>
    <w:pPr>
      <w:spacing w:after="0"/>
      <w:jc w:val="left"/>
    </w:pPr>
    <w:rPr>
      <w:rFonts w:ascii="Tahoma" w:eastAsiaTheme="minorHAnsi" w:hAnsi="Tahoma" w:cs="Tahoma"/>
      <w:sz w:val="16"/>
      <w:szCs w:val="16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0E42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1809C7"/>
    <w:rPr>
      <w:rFonts w:ascii="Comic Sans MS" w:eastAsia="Times New Roman" w:hAnsi="Comic Sans MS" w:cs="Times New Roman"/>
      <w:b/>
      <w:bCs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1809C7"/>
    <w:pPr>
      <w:ind w:firstLine="708"/>
    </w:pPr>
    <w:rPr>
      <w:b/>
      <w:bCs/>
      <w:i/>
      <w:iCs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809C7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809C7"/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809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E2EE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4A2D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A2D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 AVELLANEDA</cp:lastModifiedBy>
  <cp:revision>11</cp:revision>
  <dcterms:created xsi:type="dcterms:W3CDTF">2018-05-28T19:29:00Z</dcterms:created>
  <dcterms:modified xsi:type="dcterms:W3CDTF">2018-05-29T00:38:00Z</dcterms:modified>
</cp:coreProperties>
</file>