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6945E" w14:textId="77777777" w:rsidR="00150E42" w:rsidRPr="001271DC" w:rsidRDefault="000A418D" w:rsidP="00150E42">
      <w:pPr>
        <w:rPr>
          <w:rFonts w:ascii="Comic Sans MS" w:hAnsi="Comic Sans MS" w:cs="Tahoma"/>
          <w:b/>
          <w:sz w:val="28"/>
          <w:szCs w:val="28"/>
        </w:rPr>
      </w:pPr>
      <w:r>
        <w:rPr>
          <w:i/>
          <w:noProof/>
          <w:lang w:val="es-AR" w:eastAsia="es-AR"/>
        </w:rPr>
        <w:drawing>
          <wp:anchor distT="0" distB="0" distL="114300" distR="114300" simplePos="0" relativeHeight="251659264" behindDoc="0" locked="0" layoutInCell="1" allowOverlap="1" wp14:anchorId="33A45F67" wp14:editId="7ECD799C">
            <wp:simplePos x="0" y="0"/>
            <wp:positionH relativeFrom="column">
              <wp:posOffset>-398780</wp:posOffset>
            </wp:positionH>
            <wp:positionV relativeFrom="paragraph">
              <wp:posOffset>-63500</wp:posOffset>
            </wp:positionV>
            <wp:extent cx="896620" cy="1052195"/>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UEVO LA MERCED.jpg"/>
                    <pic:cNvPicPr/>
                  </pic:nvPicPr>
                  <pic:blipFill rotWithShape="1">
                    <a:blip r:embed="rId8" cstate="print">
                      <a:duotone>
                        <a:schemeClr val="accent5">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l="9017" r="5737"/>
                    <a:stretch/>
                  </pic:blipFill>
                  <pic:spPr bwMode="auto">
                    <a:xfrm>
                      <a:off x="0" y="0"/>
                      <a:ext cx="896620" cy="105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0E42">
        <w:rPr>
          <w:i/>
          <w:noProof/>
          <w:lang w:val="es-AR" w:eastAsia="es-AR"/>
        </w:rPr>
        <w:drawing>
          <wp:anchor distT="0" distB="0" distL="114300" distR="114300" simplePos="0" relativeHeight="251660288" behindDoc="0" locked="0" layoutInCell="1" allowOverlap="1" wp14:anchorId="6B1A978A" wp14:editId="763474BA">
            <wp:simplePos x="0" y="0"/>
            <wp:positionH relativeFrom="column">
              <wp:posOffset>5015865</wp:posOffset>
            </wp:positionH>
            <wp:positionV relativeFrom="paragraph">
              <wp:posOffset>-179070</wp:posOffset>
            </wp:positionV>
            <wp:extent cx="914400" cy="1301750"/>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ERICORDIA.jpg"/>
                    <pic:cNvPicPr/>
                  </pic:nvPicPr>
                  <pic:blipFill rotWithShape="1">
                    <a:blip r:embed="rId10" cstate="print">
                      <a:extLst>
                        <a:ext uri="{28A0092B-C50C-407E-A947-70E740481C1C}">
                          <a14:useLocalDpi xmlns:a14="http://schemas.microsoft.com/office/drawing/2010/main" val="0"/>
                        </a:ext>
                      </a:extLst>
                    </a:blip>
                    <a:srcRect l="24852" r="25444"/>
                    <a:stretch/>
                  </pic:blipFill>
                  <pic:spPr bwMode="auto">
                    <a:xfrm>
                      <a:off x="0" y="0"/>
                      <a:ext cx="914400" cy="1301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0E42" w:rsidRPr="001271DC">
        <w:rPr>
          <w:rFonts w:ascii="Comic Sans MS" w:hAnsi="Comic Sans MS" w:cs="Tahoma"/>
          <w:b/>
          <w:sz w:val="28"/>
          <w:szCs w:val="28"/>
        </w:rPr>
        <w:t>Parroquia Nuestra Señora de la  Merced</w:t>
      </w:r>
    </w:p>
    <w:p w14:paraId="0ED6A8FA" w14:textId="5FA2941E" w:rsidR="00150E42" w:rsidRDefault="00150E42" w:rsidP="00150E42">
      <w:pPr>
        <w:rPr>
          <w:rFonts w:ascii="Comic Sans MS" w:hAnsi="Comic Sans MS"/>
        </w:rPr>
      </w:pPr>
      <w:r w:rsidRPr="001271DC">
        <w:rPr>
          <w:rFonts w:ascii="Comic Sans MS" w:hAnsi="Comic Sans MS" w:cs="Tahoma"/>
        </w:rPr>
        <w:t>Pastoral Familiar</w:t>
      </w:r>
      <w:r>
        <w:rPr>
          <w:rFonts w:ascii="Comic Sans MS" w:hAnsi="Comic Sans MS" w:cs="Tahoma"/>
        </w:rPr>
        <w:t xml:space="preserve"> - </w:t>
      </w:r>
      <w:r w:rsidR="00E9597F">
        <w:rPr>
          <w:rFonts w:ascii="Comic Sans MS" w:hAnsi="Comic Sans MS" w:cs="Tahoma"/>
        </w:rPr>
        <w:t>Septiembre</w:t>
      </w:r>
      <w:r w:rsidRPr="00150E42">
        <w:rPr>
          <w:rFonts w:ascii="Comic Sans MS" w:hAnsi="Comic Sans MS"/>
        </w:rPr>
        <w:t xml:space="preserve"> 2016</w:t>
      </w:r>
    </w:p>
    <w:p w14:paraId="5C1D3597" w14:textId="77777777" w:rsidR="00150E42" w:rsidRDefault="00150E42" w:rsidP="00150E42">
      <w:pPr>
        <w:rPr>
          <w:rFonts w:ascii="Comic Sans MS" w:hAnsi="Comic Sans MS"/>
        </w:rPr>
      </w:pPr>
    </w:p>
    <w:p w14:paraId="679DD997" w14:textId="77777777" w:rsidR="00AD705C" w:rsidRDefault="00AD705C" w:rsidP="00150E42">
      <w:pPr>
        <w:rPr>
          <w:rFonts w:ascii="Comic Sans MS" w:hAnsi="Comic Sans MS"/>
        </w:rPr>
      </w:pPr>
    </w:p>
    <w:p w14:paraId="2DB159BC" w14:textId="3DA466C8" w:rsidR="001809C7" w:rsidRPr="00AD705C" w:rsidRDefault="00AD705C" w:rsidP="00150E42">
      <w:pPr>
        <w:rPr>
          <w:rFonts w:ascii="Comic Sans MS" w:hAnsi="Comic Sans MS"/>
          <w:b/>
          <w:i/>
          <w:sz w:val="32"/>
        </w:rPr>
      </w:pPr>
      <w:r w:rsidRPr="00AD705C">
        <w:rPr>
          <w:rFonts w:ascii="Comic Sans MS" w:hAnsi="Comic Sans MS"/>
          <w:b/>
          <w:i/>
          <w:sz w:val="32"/>
        </w:rPr>
        <w:t xml:space="preserve">EL AMOR </w:t>
      </w:r>
      <w:r w:rsidR="00AC7E05">
        <w:rPr>
          <w:rFonts w:ascii="Comic Sans MS" w:hAnsi="Comic Sans MS"/>
          <w:b/>
          <w:i/>
          <w:sz w:val="32"/>
        </w:rPr>
        <w:t>DISCULPA Y PERDONA</w:t>
      </w:r>
    </w:p>
    <w:p w14:paraId="07CC6003" w14:textId="77777777" w:rsidR="001809C7" w:rsidRDefault="001809C7" w:rsidP="001809C7">
      <w:pPr>
        <w:pStyle w:val="Ttulo5"/>
        <w:rPr>
          <w:sz w:val="24"/>
        </w:rPr>
      </w:pPr>
    </w:p>
    <w:p w14:paraId="468BF6FB" w14:textId="77777777" w:rsidR="001C4A2D" w:rsidRPr="001C4A2D" w:rsidRDefault="001C4A2D" w:rsidP="001C4A2D"/>
    <w:p w14:paraId="028ED540" w14:textId="77777777" w:rsidR="001809C7" w:rsidRDefault="001809C7" w:rsidP="001809C7">
      <w:pPr>
        <w:pStyle w:val="Ttulo5"/>
        <w:jc w:val="left"/>
        <w:rPr>
          <w:sz w:val="24"/>
        </w:rPr>
      </w:pPr>
      <w:r w:rsidRPr="001271DC">
        <w:rPr>
          <w:sz w:val="24"/>
        </w:rPr>
        <w:t>INTRODUCCIÓN</w:t>
      </w:r>
    </w:p>
    <w:p w14:paraId="20219124" w14:textId="59A14FCA" w:rsidR="009B60CD" w:rsidRDefault="002C27F5" w:rsidP="003012AA">
      <w:pPr>
        <w:ind w:firstLine="708"/>
        <w:jc w:val="both"/>
        <w:rPr>
          <w:rFonts w:ascii="Comic Sans MS" w:hAnsi="Comic Sans MS"/>
        </w:rPr>
      </w:pPr>
      <w:r>
        <w:rPr>
          <w:rFonts w:ascii="Comic Sans MS" w:hAnsi="Comic Sans MS"/>
        </w:rPr>
        <w:t xml:space="preserve">Seguimos reflexionando </w:t>
      </w:r>
      <w:r w:rsidR="0001693F">
        <w:rPr>
          <w:rFonts w:ascii="Comic Sans MS" w:hAnsi="Comic Sans MS"/>
        </w:rPr>
        <w:t xml:space="preserve">sobre nuestra vida familiar </w:t>
      </w:r>
      <w:r w:rsidR="00EB5C72">
        <w:rPr>
          <w:rFonts w:ascii="Comic Sans MS" w:hAnsi="Comic Sans MS"/>
        </w:rPr>
        <w:t>con la</w:t>
      </w:r>
      <w:r w:rsidR="00AD705C">
        <w:rPr>
          <w:rFonts w:ascii="Comic Sans MS" w:hAnsi="Comic Sans MS"/>
        </w:rPr>
        <w:t xml:space="preserve"> Exhortación </w:t>
      </w:r>
      <w:r w:rsidR="00AD705C" w:rsidRPr="00AD705C">
        <w:rPr>
          <w:rFonts w:ascii="Comic Sans MS" w:hAnsi="Comic Sans MS"/>
          <w:i/>
        </w:rPr>
        <w:t>La Alegría del amor</w:t>
      </w:r>
      <w:r w:rsidR="00AD705C">
        <w:rPr>
          <w:rFonts w:ascii="Comic Sans MS" w:hAnsi="Comic Sans MS"/>
        </w:rPr>
        <w:t xml:space="preserve">, </w:t>
      </w:r>
      <w:r w:rsidR="00EB5C72">
        <w:rPr>
          <w:rFonts w:ascii="Comic Sans MS" w:hAnsi="Comic Sans MS"/>
        </w:rPr>
        <w:t>del Papa Francisco</w:t>
      </w:r>
      <w:r w:rsidR="00AD705C">
        <w:rPr>
          <w:rFonts w:ascii="Comic Sans MS" w:hAnsi="Comic Sans MS"/>
        </w:rPr>
        <w:t>.</w:t>
      </w:r>
      <w:r w:rsidR="000672D7">
        <w:rPr>
          <w:rFonts w:ascii="Comic Sans MS" w:hAnsi="Comic Sans MS"/>
        </w:rPr>
        <w:t xml:space="preserve"> </w:t>
      </w:r>
    </w:p>
    <w:p w14:paraId="5F3B1C54" w14:textId="1F55E14F" w:rsidR="00AD705C" w:rsidRDefault="00EB5C72" w:rsidP="003012AA">
      <w:pPr>
        <w:ind w:firstLine="708"/>
        <w:jc w:val="both"/>
        <w:rPr>
          <w:rFonts w:ascii="Comic Sans MS" w:hAnsi="Comic Sans MS"/>
        </w:rPr>
      </w:pPr>
      <w:r>
        <w:rPr>
          <w:rFonts w:ascii="Comic Sans MS" w:hAnsi="Comic Sans MS"/>
        </w:rPr>
        <w:t>Hoy charlaremos de una cuestión difícil pero imprescindible en la convivencia co</w:t>
      </w:r>
      <w:r w:rsidR="0001693F">
        <w:rPr>
          <w:rFonts w:ascii="Comic Sans MS" w:hAnsi="Comic Sans MS"/>
        </w:rPr>
        <w:t>tidiana</w:t>
      </w:r>
      <w:r>
        <w:rPr>
          <w:rFonts w:ascii="Comic Sans MS" w:hAnsi="Comic Sans MS"/>
        </w:rPr>
        <w:t>: el perdón.</w:t>
      </w:r>
    </w:p>
    <w:p w14:paraId="4D758665" w14:textId="4C809D34" w:rsidR="00EB5C72" w:rsidRDefault="00EB5C72" w:rsidP="003012AA">
      <w:pPr>
        <w:ind w:firstLine="708"/>
        <w:jc w:val="both"/>
        <w:rPr>
          <w:rFonts w:ascii="Comic Sans MS" w:hAnsi="Comic Sans MS"/>
        </w:rPr>
      </w:pPr>
    </w:p>
    <w:p w14:paraId="07BF58B7" w14:textId="77777777" w:rsidR="001809C7" w:rsidRDefault="001809C7" w:rsidP="001809C7">
      <w:pPr>
        <w:pStyle w:val="Sangradetextonormal"/>
        <w:ind w:left="1560" w:hanging="1560"/>
        <w:jc w:val="both"/>
        <w:rPr>
          <w:rFonts w:ascii="Comic Sans MS" w:hAnsi="Comic Sans MS"/>
          <w:b w:val="0"/>
          <w:i w:val="0"/>
          <w:u w:val="none"/>
        </w:rPr>
      </w:pPr>
      <w:r w:rsidRPr="00EF4E0E">
        <w:rPr>
          <w:rFonts w:ascii="Comic Sans MS" w:hAnsi="Comic Sans MS"/>
          <w:i w:val="0"/>
        </w:rPr>
        <w:t>Importante</w:t>
      </w:r>
      <w:r w:rsidRPr="00EF4E0E">
        <w:rPr>
          <w:rFonts w:ascii="Comic Sans MS" w:hAnsi="Comic Sans MS"/>
          <w:i w:val="0"/>
          <w:u w:val="none"/>
        </w:rPr>
        <w:t>:</w:t>
      </w:r>
      <w:r w:rsidRPr="001271DC">
        <w:rPr>
          <w:rFonts w:ascii="Comic Sans MS" w:hAnsi="Comic Sans MS"/>
          <w:b w:val="0"/>
          <w:i w:val="0"/>
          <w:u w:val="none"/>
        </w:rPr>
        <w:t xml:space="preserve"> Cada grupo inicia su reunión con la modalidad de oración a la que </w:t>
      </w:r>
      <w:proofErr w:type="gramStart"/>
      <w:r w:rsidRPr="001271DC">
        <w:rPr>
          <w:rFonts w:ascii="Comic Sans MS" w:hAnsi="Comic Sans MS"/>
          <w:b w:val="0"/>
          <w:i w:val="0"/>
          <w:u w:val="none"/>
        </w:rPr>
        <w:t>esté</w:t>
      </w:r>
      <w:proofErr w:type="gramEnd"/>
      <w:r w:rsidRPr="001271DC">
        <w:rPr>
          <w:rFonts w:ascii="Comic Sans MS" w:hAnsi="Comic Sans MS"/>
          <w:b w:val="0"/>
          <w:i w:val="0"/>
          <w:u w:val="none"/>
        </w:rPr>
        <w:t xml:space="preserve"> habituado.</w:t>
      </w:r>
    </w:p>
    <w:p w14:paraId="733DE6B2" w14:textId="77777777" w:rsidR="00994879" w:rsidRDefault="00994879" w:rsidP="001809C7">
      <w:pPr>
        <w:pStyle w:val="Sangradetextonormal"/>
        <w:ind w:firstLine="0"/>
        <w:jc w:val="both"/>
        <w:rPr>
          <w:rFonts w:ascii="Comic Sans MS" w:hAnsi="Comic Sans MS"/>
          <w:i w:val="0"/>
        </w:rPr>
      </w:pPr>
    </w:p>
    <w:p w14:paraId="7075CDF2" w14:textId="77777777" w:rsidR="001809C7" w:rsidRDefault="001809C7" w:rsidP="001809C7">
      <w:pPr>
        <w:pStyle w:val="Sangradetextonormal"/>
        <w:ind w:firstLine="0"/>
        <w:jc w:val="both"/>
        <w:rPr>
          <w:rFonts w:ascii="Comic Sans MS" w:hAnsi="Comic Sans MS"/>
          <w:i w:val="0"/>
        </w:rPr>
      </w:pPr>
      <w:r w:rsidRPr="00E4597F">
        <w:rPr>
          <w:rFonts w:ascii="Comic Sans MS" w:hAnsi="Comic Sans MS"/>
          <w:i w:val="0"/>
        </w:rPr>
        <w:t>PRIMER MOMENTO</w:t>
      </w:r>
    </w:p>
    <w:p w14:paraId="01984FDE" w14:textId="77777777" w:rsidR="002A7E1A" w:rsidRPr="002E2EE0" w:rsidRDefault="002A7E1A" w:rsidP="001809C7">
      <w:pPr>
        <w:pStyle w:val="Sangradetextonormal"/>
        <w:ind w:firstLine="0"/>
        <w:jc w:val="both"/>
        <w:rPr>
          <w:rFonts w:ascii="Comic Sans MS" w:hAnsi="Comic Sans MS"/>
          <w:b w:val="0"/>
          <w:i w:val="0"/>
          <w:u w:val="none"/>
        </w:rPr>
      </w:pPr>
    </w:p>
    <w:p w14:paraId="038FBD87" w14:textId="2E4CC06A" w:rsidR="00AD705C" w:rsidRDefault="0001693F" w:rsidP="003012AA">
      <w:pPr>
        <w:ind w:firstLine="708"/>
        <w:jc w:val="both"/>
        <w:rPr>
          <w:rFonts w:ascii="Comic Sans MS" w:hAnsi="Comic Sans MS"/>
        </w:rPr>
      </w:pPr>
      <w:r>
        <w:rPr>
          <w:rFonts w:ascii="Comic Sans MS" w:hAnsi="Comic Sans MS"/>
        </w:rPr>
        <w:t>Comencemos leyendo</w:t>
      </w:r>
      <w:r w:rsidR="009B60CD">
        <w:rPr>
          <w:rFonts w:ascii="Comic Sans MS" w:hAnsi="Comic Sans MS"/>
        </w:rPr>
        <w:t xml:space="preserve"> con atención </w:t>
      </w:r>
      <w:r w:rsidR="00FA70BB">
        <w:rPr>
          <w:rFonts w:ascii="Comic Sans MS" w:hAnsi="Comic Sans MS"/>
        </w:rPr>
        <w:t>e</w:t>
      </w:r>
      <w:r w:rsidR="008254AA">
        <w:rPr>
          <w:rFonts w:ascii="Comic Sans MS" w:hAnsi="Comic Sans MS"/>
        </w:rPr>
        <w:t xml:space="preserve">stos pasajes de </w:t>
      </w:r>
      <w:proofErr w:type="spellStart"/>
      <w:r w:rsidR="00AD705C" w:rsidRPr="00AD705C">
        <w:rPr>
          <w:rFonts w:ascii="Comic Sans MS" w:hAnsi="Comic Sans MS"/>
          <w:i/>
        </w:rPr>
        <w:t>Amoris</w:t>
      </w:r>
      <w:proofErr w:type="spellEnd"/>
      <w:r w:rsidR="00AD705C" w:rsidRPr="00AD705C">
        <w:rPr>
          <w:rFonts w:ascii="Comic Sans MS" w:hAnsi="Comic Sans MS"/>
          <w:i/>
        </w:rPr>
        <w:t xml:space="preserve"> </w:t>
      </w:r>
      <w:proofErr w:type="spellStart"/>
      <w:r w:rsidR="00AD705C" w:rsidRPr="00AD705C">
        <w:rPr>
          <w:rFonts w:ascii="Comic Sans MS" w:hAnsi="Comic Sans MS"/>
          <w:i/>
        </w:rPr>
        <w:t>Laetitia</w:t>
      </w:r>
      <w:proofErr w:type="spellEnd"/>
      <w:r w:rsidR="00AD705C">
        <w:rPr>
          <w:rFonts w:ascii="Comic Sans MS" w:hAnsi="Comic Sans MS"/>
        </w:rPr>
        <w:t xml:space="preserve">. </w:t>
      </w:r>
    </w:p>
    <w:p w14:paraId="73FB01F9" w14:textId="77777777" w:rsidR="003012AA" w:rsidRDefault="003012AA" w:rsidP="009B60CD">
      <w:pPr>
        <w:autoSpaceDE w:val="0"/>
        <w:autoSpaceDN w:val="0"/>
        <w:adjustRightInd w:val="0"/>
        <w:spacing w:after="0"/>
        <w:jc w:val="both"/>
        <w:rPr>
          <w:rFonts w:ascii="Comic Sans MS" w:eastAsia="ArialUnicodeMS" w:hAnsi="Comic Sans MS" w:cs="ArialUnicodeMS"/>
          <w:b/>
          <w:lang w:val="es-AR" w:eastAsia="en-US"/>
        </w:rPr>
      </w:pPr>
    </w:p>
    <w:p w14:paraId="32E62933" w14:textId="77777777" w:rsidR="00AC7E05" w:rsidRPr="00AC7E05" w:rsidRDefault="00AC7E05" w:rsidP="00AC7E05">
      <w:pPr>
        <w:jc w:val="both"/>
        <w:rPr>
          <w:rFonts w:ascii="Comic Sans MS" w:eastAsia="ArialUnicodeMS" w:hAnsi="Comic Sans MS" w:cs="ArialUnicodeMS"/>
        </w:rPr>
      </w:pPr>
      <w:r w:rsidRPr="00AC7E05">
        <w:rPr>
          <w:rFonts w:ascii="Comic Sans MS" w:hAnsi="Comic Sans MS"/>
        </w:rPr>
        <w:t xml:space="preserve">104. </w:t>
      </w:r>
      <w:r w:rsidRPr="00AC7E05">
        <w:rPr>
          <w:rFonts w:ascii="Comic Sans MS" w:eastAsia="ArialUnicodeMS" w:hAnsi="Comic Sans MS" w:cs="ArialUnicodeMS"/>
          <w:color w:val="000000"/>
        </w:rPr>
        <w:t xml:space="preserve">Nunca hay que terminar el día sin hacer las paces en la familia. Y, </w:t>
      </w:r>
      <w:proofErr w:type="gramStart"/>
      <w:r w:rsidRPr="00AC7E05">
        <w:rPr>
          <w:rFonts w:ascii="Comic Sans MS" w:eastAsia="ArialUnicodeMS" w:hAnsi="Comic Sans MS" w:cs="ArialUnicodeMS"/>
          <w:color w:val="000000"/>
        </w:rPr>
        <w:t>«¿</w:t>
      </w:r>
      <w:proofErr w:type="gramEnd"/>
      <w:r w:rsidRPr="00AC7E05">
        <w:rPr>
          <w:rFonts w:ascii="Comic Sans MS" w:eastAsia="ArialUnicodeMS" w:hAnsi="Comic Sans MS" w:cs="ArialUnicodeMS"/>
          <w:color w:val="000000"/>
        </w:rPr>
        <w:t>cómo debo hacer las paces? ¿Ponerme de rodillas? ¡No! Sólo un pequeño gesto, algo pequeño, y vuelve la armonía familiar. Basta una caricia, sin palabras. Pero nunca terminar el día en familia sin hacer las paces». La reacción interior ante una molestia que nos causen los demás debería ser ante todo bendecir en el corazón, desear el bien del otro, pedir a Dios que lo libere y lo sane: «Responded con una bendición</w:t>
      </w:r>
      <w:r w:rsidRPr="00AC7E05">
        <w:rPr>
          <w:rFonts w:ascii="Comic Sans MS" w:eastAsia="ArialUnicodeMS" w:hAnsi="Comic Sans MS" w:cs="ArialUnicodeMS"/>
        </w:rPr>
        <w:t>, porque para esto habéis sido llamados: para heredar una bendición» (1 Pedro 3,9).</w:t>
      </w:r>
    </w:p>
    <w:p w14:paraId="42C75A9A" w14:textId="77777777" w:rsidR="00AC7E05" w:rsidRPr="00AC7E05" w:rsidRDefault="00AC7E05" w:rsidP="00AC7E05">
      <w:pPr>
        <w:autoSpaceDE w:val="0"/>
        <w:autoSpaceDN w:val="0"/>
        <w:adjustRightInd w:val="0"/>
        <w:jc w:val="both"/>
        <w:rPr>
          <w:rFonts w:ascii="Comic Sans MS" w:eastAsia="ArialUnicodeMS" w:hAnsi="Comic Sans MS" w:cs="ArialUnicodeMS"/>
          <w:color w:val="000000"/>
        </w:rPr>
      </w:pPr>
      <w:r w:rsidRPr="00AC7E05">
        <w:rPr>
          <w:rFonts w:ascii="Comic Sans MS" w:eastAsia="ArialUnicodeMS" w:hAnsi="Comic Sans MS" w:cs="ArialUnicodeMS"/>
          <w:color w:val="000000"/>
        </w:rPr>
        <w:t xml:space="preserve">105. Si permitimos que un mal sentimiento penetre en nuestras entrañas, dejamos lugar a ese rencor que se añeja en el corazón. Lo contrario es el perdón, un perdón que se fundamenta en una actitud positiva, que intenta comprender la debilidad ajena y trata de buscarle excusas a la otra persona, como Jesús cuando dijo: «Padre, perdónalos, porque no saben lo que hacen» </w:t>
      </w:r>
      <w:r w:rsidRPr="00AC7E05">
        <w:rPr>
          <w:rFonts w:ascii="Comic Sans MS" w:eastAsia="ArialUnicodeMS" w:hAnsi="Comic Sans MS" w:cs="ArialUnicodeMS"/>
          <w:color w:val="000000"/>
        </w:rPr>
        <w:lastRenderedPageBreak/>
        <w:t>(Lucas 23,34). Pero la tendencia suele ser la de buscar más y más culpas, la de imaginar más y más maldad, la de suponer todo tipo de malas intenciones, y así el rencor va creciendo y se arraiga. De ese modo, cualquier error o caída del cónyuge puede dañar el vínculo amoroso y la estabilidad familiar.</w:t>
      </w:r>
    </w:p>
    <w:p w14:paraId="74EB8DF3" w14:textId="77777777" w:rsidR="00AC7E05" w:rsidRPr="0001693F" w:rsidRDefault="00AC7E05" w:rsidP="0001693F">
      <w:pPr>
        <w:autoSpaceDE w:val="0"/>
        <w:autoSpaceDN w:val="0"/>
        <w:adjustRightInd w:val="0"/>
        <w:jc w:val="both"/>
        <w:rPr>
          <w:rFonts w:ascii="Comic Sans MS" w:eastAsia="ArialUnicodeMS" w:hAnsi="Comic Sans MS" w:cs="ArialUnicodeMS"/>
        </w:rPr>
      </w:pPr>
      <w:r w:rsidRPr="00EB5C72">
        <w:rPr>
          <w:rFonts w:ascii="Comic Sans MS" w:eastAsia="ArialUnicodeMS" w:hAnsi="Comic Sans MS" w:cs="ArialUnicodeMS"/>
        </w:rPr>
        <w:t>106.</w:t>
      </w:r>
      <w:r w:rsidRPr="00AC7E05">
        <w:rPr>
          <w:rFonts w:ascii="Comic Sans MS" w:eastAsia="ArialUnicodeMS" w:hAnsi="Comic Sans MS" w:cs="ArialUnicodeMS"/>
          <w:color w:val="000000"/>
        </w:rPr>
        <w:t xml:space="preserve"> Cuando hemos sido ofendidos o desilusionados, el perdón es posible y deseable, pero nadie dice que sea fácil. La verdad es que «la comunión familiar puede ser conservada y perfeccionada sólo con un gran espíritu de sacrificio. Exige, en efecto, una pronta y generosa disponibilidad de todos y cada uno a la comprensión, a la tolerancia, al perdón, a la reconciliación. Ninguna familia ignora que el egoísmo, el desacuerdo, las tensiones, los conflictos atacan con violencia y a veces hieren mortalmente la propia comunión: de aquí las múltiples y</w:t>
      </w:r>
      <w:r w:rsidRPr="0001693F">
        <w:rPr>
          <w:rFonts w:ascii="Comic Sans MS" w:eastAsia="ArialUnicodeMS" w:hAnsi="Comic Sans MS" w:cs="ArialUnicodeMS"/>
        </w:rPr>
        <w:t xml:space="preserve"> variadas formas de división en la vida familiar».</w:t>
      </w:r>
    </w:p>
    <w:p w14:paraId="328109E7" w14:textId="44E51776" w:rsidR="0001693F" w:rsidRPr="0001693F" w:rsidRDefault="0001693F" w:rsidP="0001693F">
      <w:pPr>
        <w:autoSpaceDE w:val="0"/>
        <w:autoSpaceDN w:val="0"/>
        <w:adjustRightInd w:val="0"/>
        <w:spacing w:after="0"/>
        <w:jc w:val="both"/>
        <w:rPr>
          <w:rFonts w:ascii="Comic Sans MS" w:eastAsia="ArialUnicodeMS" w:hAnsi="Comic Sans MS" w:cs="ArialUnicodeMS"/>
        </w:rPr>
      </w:pPr>
      <w:r w:rsidRPr="0001693F">
        <w:rPr>
          <w:rFonts w:ascii="Comic Sans MS" w:eastAsia="ArialUnicodeMS" w:hAnsi="Comic Sans MS" w:cs="ArialUnicodeMS"/>
          <w:lang w:val="es-AR" w:eastAsia="en-US"/>
        </w:rPr>
        <w:t>108. Pero esto supone la experiencia de ser perdonados por Dios, justificados gratuitamente y no</w:t>
      </w:r>
      <w:r w:rsidRPr="0001693F">
        <w:rPr>
          <w:rFonts w:ascii="Comic Sans MS" w:eastAsia="ArialUnicodeMS" w:hAnsi="Comic Sans MS" w:cs="ArialUnicodeMS"/>
          <w:lang w:val="es-AR" w:eastAsia="en-US"/>
        </w:rPr>
        <w:t xml:space="preserve"> </w:t>
      </w:r>
      <w:r w:rsidRPr="0001693F">
        <w:rPr>
          <w:rFonts w:ascii="Comic Sans MS" w:eastAsia="ArialUnicodeMS" w:hAnsi="Comic Sans MS" w:cs="ArialUnicodeMS"/>
          <w:lang w:val="es-AR" w:eastAsia="en-US"/>
        </w:rPr>
        <w:t>por nuestros méritos. Fuimos alcanzados por un amor previo a toda obra nuestra, que siempre da</w:t>
      </w:r>
      <w:r w:rsidRPr="0001693F">
        <w:rPr>
          <w:rFonts w:ascii="Comic Sans MS" w:eastAsia="ArialUnicodeMS" w:hAnsi="Comic Sans MS" w:cs="ArialUnicodeMS"/>
          <w:lang w:val="es-AR" w:eastAsia="en-US"/>
        </w:rPr>
        <w:t xml:space="preserve"> </w:t>
      </w:r>
      <w:r w:rsidRPr="0001693F">
        <w:rPr>
          <w:rFonts w:ascii="Comic Sans MS" w:eastAsia="ArialUnicodeMS" w:hAnsi="Comic Sans MS" w:cs="ArialUnicodeMS"/>
          <w:lang w:val="es-AR" w:eastAsia="en-US"/>
        </w:rPr>
        <w:t>una nueva oportunidad, promueve y estimula. Si aceptamos que el amor de Dios es incondicional,</w:t>
      </w:r>
      <w:r w:rsidRPr="0001693F">
        <w:rPr>
          <w:rFonts w:ascii="Comic Sans MS" w:eastAsia="ArialUnicodeMS" w:hAnsi="Comic Sans MS" w:cs="ArialUnicodeMS"/>
          <w:lang w:val="es-AR" w:eastAsia="en-US"/>
        </w:rPr>
        <w:t xml:space="preserve"> </w:t>
      </w:r>
      <w:r w:rsidRPr="0001693F">
        <w:rPr>
          <w:rFonts w:ascii="Comic Sans MS" w:eastAsia="ArialUnicodeMS" w:hAnsi="Comic Sans MS" w:cs="ArialUnicodeMS"/>
          <w:lang w:val="es-AR" w:eastAsia="en-US"/>
        </w:rPr>
        <w:t>que el cariño del Padre no se debe comprar ni pagar, entonces podremos amar más allá de todo,</w:t>
      </w:r>
      <w:r w:rsidRPr="0001693F">
        <w:rPr>
          <w:rFonts w:ascii="Comic Sans MS" w:eastAsia="ArialUnicodeMS" w:hAnsi="Comic Sans MS" w:cs="ArialUnicodeMS"/>
          <w:lang w:val="es-AR" w:eastAsia="en-US"/>
        </w:rPr>
        <w:t xml:space="preserve"> </w:t>
      </w:r>
      <w:r w:rsidRPr="0001693F">
        <w:rPr>
          <w:rFonts w:ascii="Comic Sans MS" w:eastAsia="ArialUnicodeMS" w:hAnsi="Comic Sans MS" w:cs="ArialUnicodeMS"/>
          <w:lang w:val="es-AR" w:eastAsia="en-US"/>
        </w:rPr>
        <w:t>perdonar a los demás aun cuando hayan sido injustos con nosotros. De otro modo, nuestra vida</w:t>
      </w:r>
      <w:r w:rsidRPr="0001693F">
        <w:rPr>
          <w:rFonts w:ascii="Comic Sans MS" w:eastAsia="ArialUnicodeMS" w:hAnsi="Comic Sans MS" w:cs="ArialUnicodeMS"/>
          <w:lang w:val="es-AR" w:eastAsia="en-US"/>
        </w:rPr>
        <w:t xml:space="preserve"> </w:t>
      </w:r>
      <w:r w:rsidRPr="0001693F">
        <w:rPr>
          <w:rFonts w:ascii="Comic Sans MS" w:eastAsia="ArialUnicodeMS" w:hAnsi="Comic Sans MS" w:cs="ArialUnicodeMS"/>
          <w:lang w:val="es-AR" w:eastAsia="en-US"/>
        </w:rPr>
        <w:t>en familia dejará de ser un lugar de comprensión, acompañamiento y estímulo, y será un espacio</w:t>
      </w:r>
      <w:r w:rsidRPr="0001693F">
        <w:rPr>
          <w:rFonts w:ascii="Comic Sans MS" w:eastAsia="ArialUnicodeMS" w:hAnsi="Comic Sans MS" w:cs="ArialUnicodeMS"/>
          <w:lang w:val="es-AR" w:eastAsia="en-US"/>
        </w:rPr>
        <w:t xml:space="preserve"> </w:t>
      </w:r>
      <w:r w:rsidRPr="0001693F">
        <w:rPr>
          <w:rFonts w:ascii="Comic Sans MS" w:eastAsia="ArialUnicodeMS" w:hAnsi="Comic Sans MS" w:cs="ArialUnicodeMS"/>
          <w:lang w:val="es-AR" w:eastAsia="en-US"/>
        </w:rPr>
        <w:t>de permanente tensión o de mutuo castigo.</w:t>
      </w:r>
    </w:p>
    <w:p w14:paraId="0BB19279" w14:textId="77777777" w:rsidR="00AC7E05" w:rsidRPr="0001693F" w:rsidRDefault="00AC7E05" w:rsidP="0001693F">
      <w:pPr>
        <w:autoSpaceDE w:val="0"/>
        <w:autoSpaceDN w:val="0"/>
        <w:adjustRightInd w:val="0"/>
        <w:jc w:val="both"/>
        <w:rPr>
          <w:rFonts w:ascii="Comic Sans MS" w:eastAsia="ArialUnicodeMS" w:hAnsi="Comic Sans MS" w:cs="Arial"/>
        </w:rPr>
      </w:pPr>
    </w:p>
    <w:p w14:paraId="19097873" w14:textId="77777777" w:rsidR="009B60CD" w:rsidRPr="008254AA" w:rsidRDefault="009B60CD" w:rsidP="001809C7">
      <w:pPr>
        <w:jc w:val="both"/>
        <w:rPr>
          <w:rFonts w:ascii="ArialUnicodeMS" w:eastAsia="ArialUnicodeMS" w:hAnsiTheme="minorHAnsi" w:cs="ArialUnicodeMS"/>
          <w:color w:val="000000"/>
          <w:lang w:eastAsia="en-US"/>
        </w:rPr>
      </w:pPr>
    </w:p>
    <w:p w14:paraId="178CC8AE" w14:textId="3D8E596D" w:rsidR="001809C7" w:rsidRDefault="001809C7" w:rsidP="001809C7">
      <w:pPr>
        <w:jc w:val="both"/>
        <w:rPr>
          <w:rFonts w:ascii="Comic Sans MS" w:hAnsi="Comic Sans MS"/>
          <w:b/>
          <w:u w:val="single"/>
        </w:rPr>
      </w:pPr>
      <w:r w:rsidRPr="00AD705C">
        <w:rPr>
          <w:rFonts w:ascii="Comic Sans MS" w:hAnsi="Comic Sans MS"/>
          <w:b/>
          <w:u w:val="single"/>
        </w:rPr>
        <w:t>SEGUNDO MOMENTO</w:t>
      </w:r>
    </w:p>
    <w:p w14:paraId="67FA301D" w14:textId="524C9588" w:rsidR="002C27F5" w:rsidRDefault="0001693F" w:rsidP="003012AA">
      <w:pPr>
        <w:ind w:firstLine="708"/>
        <w:jc w:val="both"/>
        <w:rPr>
          <w:rFonts w:ascii="Comic Sans MS" w:hAnsi="Comic Sans MS"/>
        </w:rPr>
      </w:pPr>
      <w:r>
        <w:rPr>
          <w:rFonts w:ascii="Comic Sans MS" w:hAnsi="Comic Sans MS"/>
        </w:rPr>
        <w:t>Francisco nos propone aprender a hacer las paces antes de terminar el día, desear el bien del otro, comprenderlo y perdonarlo, y así superar el rencor. Para vivir todo esto será importante hacer la experiencia del amor gratuito e incondicional de Dios que nos ha perdonado a todos.</w:t>
      </w:r>
    </w:p>
    <w:p w14:paraId="36278A0A" w14:textId="25E76359" w:rsidR="00BB02B0" w:rsidRPr="00AC2989" w:rsidRDefault="00BB02B0" w:rsidP="00AC2989">
      <w:pPr>
        <w:ind w:firstLine="708"/>
        <w:jc w:val="both"/>
        <w:rPr>
          <w:rFonts w:ascii="Comic Sans MS" w:hAnsi="Comic Sans MS"/>
          <w:sz w:val="4"/>
        </w:rPr>
      </w:pPr>
      <w:r>
        <w:rPr>
          <w:rFonts w:ascii="Comic Sans MS" w:hAnsi="Comic Sans MS"/>
        </w:rPr>
        <w:t>Reflexionemos con estas preguntas:</w:t>
      </w:r>
    </w:p>
    <w:p w14:paraId="031D274A" w14:textId="77777777" w:rsidR="00AC2989" w:rsidRPr="00AC2989" w:rsidRDefault="00AC2989" w:rsidP="00AC2989">
      <w:pPr>
        <w:ind w:firstLine="708"/>
        <w:jc w:val="both"/>
        <w:rPr>
          <w:rFonts w:ascii="Comic Sans MS" w:hAnsi="Comic Sans MS"/>
          <w:sz w:val="10"/>
        </w:rPr>
      </w:pPr>
    </w:p>
    <w:p w14:paraId="2992C54A" w14:textId="39686BA6" w:rsidR="0001693F" w:rsidRDefault="00A54BDC" w:rsidP="0001693F">
      <w:pPr>
        <w:pStyle w:val="Textoindependiente"/>
        <w:numPr>
          <w:ilvl w:val="0"/>
          <w:numId w:val="3"/>
        </w:numPr>
        <w:jc w:val="both"/>
        <w:rPr>
          <w:rFonts w:ascii="Comic Sans MS" w:hAnsi="Comic Sans MS"/>
          <w:bCs/>
          <w:lang w:val="es-MX"/>
        </w:rPr>
      </w:pPr>
      <w:r>
        <w:rPr>
          <w:rFonts w:ascii="Comic Sans MS" w:hAnsi="Comic Sans MS"/>
          <w:bCs/>
          <w:lang w:val="es-MX"/>
        </w:rPr>
        <w:t>¿Soy una persona renc</w:t>
      </w:r>
      <w:r>
        <w:rPr>
          <w:rFonts w:ascii="Comic Sans MS" w:hAnsi="Comic Sans MS"/>
          <w:bCs/>
          <w:lang w:val="es-MX"/>
        </w:rPr>
        <w:t xml:space="preserve">orosa </w:t>
      </w:r>
      <w:r>
        <w:rPr>
          <w:rFonts w:ascii="Comic Sans MS" w:hAnsi="Comic Sans MS"/>
          <w:bCs/>
          <w:lang w:val="es-MX"/>
        </w:rPr>
        <w:t>a la que le cuesta “dar vuelta la página” de la ofensa recibida?</w:t>
      </w:r>
      <w:r>
        <w:rPr>
          <w:rFonts w:ascii="Comic Sans MS" w:hAnsi="Comic Sans MS"/>
          <w:bCs/>
          <w:lang w:val="es-MX"/>
        </w:rPr>
        <w:t xml:space="preserve"> </w:t>
      </w:r>
      <w:r w:rsidR="00BB02B0">
        <w:rPr>
          <w:rFonts w:ascii="Comic Sans MS" w:hAnsi="Comic Sans MS"/>
          <w:bCs/>
          <w:lang w:val="es-MX"/>
        </w:rPr>
        <w:t>¿</w:t>
      </w:r>
      <w:r>
        <w:rPr>
          <w:rFonts w:ascii="Comic Sans MS" w:hAnsi="Comic Sans MS"/>
          <w:bCs/>
          <w:lang w:val="es-MX"/>
        </w:rPr>
        <w:t>Me cuesta perdonar?, ¿por qué creo que me cuesta?, ¿qué descubro en mí como origen de esa dificultad? (Es importante no teorizar ni generalizar, sino hablar en primera personas desde la propia experiencia</w:t>
      </w:r>
      <w:r w:rsidR="002A7E1A">
        <w:rPr>
          <w:rFonts w:ascii="Comic Sans MS" w:hAnsi="Comic Sans MS"/>
          <w:bCs/>
          <w:lang w:val="es-MX"/>
        </w:rPr>
        <w:t>. Hablo de mí mismo, no de los demás</w:t>
      </w:r>
      <w:r>
        <w:rPr>
          <w:rFonts w:ascii="Comic Sans MS" w:hAnsi="Comic Sans MS"/>
          <w:bCs/>
          <w:lang w:val="es-MX"/>
        </w:rPr>
        <w:t>).</w:t>
      </w:r>
    </w:p>
    <w:p w14:paraId="67C0CB1F" w14:textId="77777777" w:rsidR="00A54BDC" w:rsidRDefault="00A54BDC" w:rsidP="002C27F5">
      <w:pPr>
        <w:pStyle w:val="Textoindependiente"/>
        <w:numPr>
          <w:ilvl w:val="0"/>
          <w:numId w:val="3"/>
        </w:numPr>
        <w:jc w:val="both"/>
        <w:rPr>
          <w:rFonts w:ascii="Comic Sans MS" w:hAnsi="Comic Sans MS"/>
          <w:bCs/>
          <w:lang w:val="es-MX"/>
        </w:rPr>
      </w:pPr>
      <w:r w:rsidRPr="00A54BDC">
        <w:rPr>
          <w:rFonts w:ascii="Comic Sans MS" w:hAnsi="Comic Sans MS"/>
          <w:bCs/>
          <w:lang w:val="es-MX"/>
        </w:rPr>
        <w:t>¿Los años de convivencia matrimonial y familiar me han ayudado a comprender a los otros?</w:t>
      </w:r>
    </w:p>
    <w:p w14:paraId="4053730C" w14:textId="578CD880" w:rsidR="00A54BDC" w:rsidRPr="00A54BDC" w:rsidRDefault="00A54BDC" w:rsidP="002C27F5">
      <w:pPr>
        <w:pStyle w:val="Textoindependiente"/>
        <w:numPr>
          <w:ilvl w:val="0"/>
          <w:numId w:val="3"/>
        </w:numPr>
        <w:jc w:val="both"/>
        <w:rPr>
          <w:rFonts w:ascii="Comic Sans MS" w:hAnsi="Comic Sans MS"/>
          <w:bCs/>
          <w:lang w:val="es-MX"/>
        </w:rPr>
      </w:pPr>
      <w:r w:rsidRPr="00A54BDC">
        <w:rPr>
          <w:rFonts w:ascii="Comic Sans MS" w:hAnsi="Comic Sans MS"/>
          <w:bCs/>
          <w:lang w:val="es-MX"/>
        </w:rPr>
        <w:lastRenderedPageBreak/>
        <w:t>¿Qué actitud de</w:t>
      </w:r>
      <w:r>
        <w:rPr>
          <w:rFonts w:ascii="Comic Sans MS" w:hAnsi="Comic Sans MS"/>
          <w:bCs/>
          <w:lang w:val="es-MX"/>
        </w:rPr>
        <w:t xml:space="preserve"> mi</w:t>
      </w:r>
      <w:r w:rsidRPr="00A54BDC">
        <w:rPr>
          <w:rFonts w:ascii="Comic Sans MS" w:hAnsi="Comic Sans MS"/>
          <w:bCs/>
          <w:lang w:val="es-MX"/>
        </w:rPr>
        <w:t xml:space="preserve"> cónyuge me facilitaría dar el perdón o la disculpa cuando es necesario?</w:t>
      </w:r>
    </w:p>
    <w:p w14:paraId="6F378A60" w14:textId="77777777" w:rsidR="00071354" w:rsidRDefault="00071354" w:rsidP="00071354">
      <w:pPr>
        <w:pStyle w:val="Textoindependiente"/>
        <w:ind w:left="720"/>
        <w:jc w:val="both"/>
        <w:rPr>
          <w:rFonts w:ascii="Comic Sans MS" w:hAnsi="Comic Sans MS"/>
          <w:bCs/>
          <w:lang w:val="es-MX"/>
        </w:rPr>
      </w:pPr>
    </w:p>
    <w:p w14:paraId="2B044458" w14:textId="515A83C9" w:rsidR="00BB02B0" w:rsidRDefault="00BB02B0" w:rsidP="00AC2989">
      <w:pPr>
        <w:pStyle w:val="Textoindependiente"/>
        <w:ind w:firstLine="708"/>
        <w:jc w:val="both"/>
        <w:rPr>
          <w:rFonts w:ascii="Comic Sans MS" w:hAnsi="Comic Sans MS"/>
          <w:bCs/>
          <w:lang w:val="es-MX"/>
        </w:rPr>
      </w:pPr>
      <w:r>
        <w:rPr>
          <w:rFonts w:ascii="Comic Sans MS" w:hAnsi="Comic Sans MS"/>
          <w:bCs/>
          <w:lang w:val="es-MX"/>
        </w:rPr>
        <w:t>Nos damos tiempo para responder a estas cuestiones, escuchándonos, sin interrumpirnos, respetando el testimonio de cada uno.</w:t>
      </w:r>
    </w:p>
    <w:p w14:paraId="2E9D2921" w14:textId="77777777" w:rsidR="00AC2989" w:rsidRDefault="00AC2989" w:rsidP="001809C7">
      <w:pPr>
        <w:pStyle w:val="Textoindependiente"/>
        <w:jc w:val="both"/>
        <w:rPr>
          <w:rFonts w:ascii="Comic Sans MS" w:hAnsi="Comic Sans MS"/>
          <w:b/>
          <w:bCs/>
          <w:u w:val="single"/>
          <w:lang w:val="es-MX"/>
        </w:rPr>
      </w:pPr>
    </w:p>
    <w:p w14:paraId="7730C322" w14:textId="77777777" w:rsidR="001809C7" w:rsidRDefault="001809C7" w:rsidP="001809C7">
      <w:pPr>
        <w:pStyle w:val="Textoindependiente"/>
        <w:jc w:val="both"/>
        <w:rPr>
          <w:rFonts w:ascii="Comic Sans MS" w:hAnsi="Comic Sans MS"/>
          <w:lang w:val="es-MX"/>
        </w:rPr>
      </w:pPr>
      <w:r w:rsidRPr="00AD705C">
        <w:rPr>
          <w:rFonts w:ascii="Comic Sans MS" w:hAnsi="Comic Sans MS"/>
          <w:b/>
          <w:bCs/>
          <w:u w:val="single"/>
          <w:lang w:val="es-MX"/>
        </w:rPr>
        <w:t>CIERRE</w:t>
      </w:r>
      <w:r w:rsidRPr="00AD705C">
        <w:rPr>
          <w:rFonts w:ascii="Comic Sans MS" w:hAnsi="Comic Sans MS"/>
          <w:lang w:val="es-MX"/>
        </w:rPr>
        <w:t xml:space="preserve">: </w:t>
      </w:r>
    </w:p>
    <w:p w14:paraId="436FE191" w14:textId="5770331C" w:rsidR="00AC2989" w:rsidRPr="005210A7" w:rsidRDefault="00AC2989" w:rsidP="00AC2989">
      <w:pPr>
        <w:pStyle w:val="Textoindependiente"/>
        <w:jc w:val="both"/>
        <w:rPr>
          <w:rFonts w:ascii="Comic Sans MS" w:hAnsi="Comic Sans MS"/>
          <w:bCs/>
          <w:sz w:val="10"/>
          <w:lang w:val="es-MX"/>
        </w:rPr>
      </w:pPr>
      <w:r>
        <w:rPr>
          <w:rFonts w:ascii="Comic Sans MS" w:hAnsi="Comic Sans MS"/>
          <w:bCs/>
          <w:lang w:val="es-MX"/>
        </w:rPr>
        <w:t>Escuchemos este pasaje de la Cart</w:t>
      </w:r>
      <w:r w:rsidR="002A7E1A">
        <w:rPr>
          <w:rFonts w:ascii="Comic Sans MS" w:hAnsi="Comic Sans MS"/>
          <w:bCs/>
          <w:lang w:val="es-MX"/>
        </w:rPr>
        <w:t>a de s</w:t>
      </w:r>
      <w:r>
        <w:rPr>
          <w:rFonts w:ascii="Comic Sans MS" w:hAnsi="Comic Sans MS"/>
          <w:bCs/>
          <w:lang w:val="es-MX"/>
        </w:rPr>
        <w:t>an Pablo a los Colosenses:</w:t>
      </w:r>
    </w:p>
    <w:p w14:paraId="362D459A" w14:textId="77777777" w:rsidR="00AC2989" w:rsidRPr="00AC2989" w:rsidRDefault="00AC2989" w:rsidP="00AC2989">
      <w:pPr>
        <w:jc w:val="both"/>
        <w:rPr>
          <w:rFonts w:ascii="Comic Sans MS" w:hAnsi="Comic Sans MS"/>
          <w:sz w:val="10"/>
          <w:lang w:val="es-MX"/>
        </w:rPr>
      </w:pPr>
    </w:p>
    <w:p w14:paraId="01D3FB31" w14:textId="77777777" w:rsidR="00AC2989" w:rsidRDefault="00AC2989" w:rsidP="00AC2989">
      <w:pPr>
        <w:ind w:left="567"/>
        <w:jc w:val="both"/>
        <w:rPr>
          <w:rFonts w:ascii="Comic Sans MS" w:hAnsi="Comic Sans MS"/>
          <w:i/>
        </w:rPr>
      </w:pPr>
      <w:r w:rsidRPr="005210A7">
        <w:rPr>
          <w:rFonts w:ascii="Comic Sans MS" w:hAnsi="Comic Sans MS"/>
          <w:i/>
        </w:rPr>
        <w:t xml:space="preserve">Como elegidos de Dios, sus santos y amados, revístanse de sentimientos de profunda compasión. Practiquen la benevolencia, la humildad, la dulzura, la paciencia. Sopórtense los unos a los otros, y perdónense mutuamente siempre que alguien tenga motivo de queja contra otro. El Señor los ha perdonado: hagan ustedes lo mismo. Sobre todo, revístanse del amor, que es el vínculo de la perfección. Que la paz de Cristo reine en sus corazones: esa paz </w:t>
      </w:r>
      <w:proofErr w:type="gramStart"/>
      <w:r w:rsidRPr="005210A7">
        <w:rPr>
          <w:rFonts w:ascii="Comic Sans MS" w:hAnsi="Comic Sans MS"/>
          <w:i/>
        </w:rPr>
        <w:t>a</w:t>
      </w:r>
      <w:proofErr w:type="gramEnd"/>
      <w:r w:rsidRPr="005210A7">
        <w:rPr>
          <w:rFonts w:ascii="Comic Sans MS" w:hAnsi="Comic Sans MS"/>
          <w:i/>
        </w:rPr>
        <w:t xml:space="preserve"> la que han sido llamados, porque formamos un solo Cuerpo. Y vivan en la acción de gracias.</w:t>
      </w:r>
    </w:p>
    <w:p w14:paraId="3C583CE6" w14:textId="77777777" w:rsidR="00AC2989" w:rsidRDefault="00AC2989" w:rsidP="00AC2989">
      <w:pPr>
        <w:ind w:left="7080"/>
        <w:jc w:val="both"/>
        <w:rPr>
          <w:rFonts w:ascii="Comic Sans MS" w:hAnsi="Comic Sans MS"/>
          <w:bCs/>
          <w:lang w:val="es-MX"/>
        </w:rPr>
      </w:pPr>
      <w:r>
        <w:rPr>
          <w:rFonts w:ascii="Comic Sans MS" w:hAnsi="Comic Sans MS"/>
          <w:bCs/>
          <w:lang w:val="es-MX"/>
        </w:rPr>
        <w:t>(</w:t>
      </w:r>
      <w:r w:rsidRPr="005210A7">
        <w:rPr>
          <w:rFonts w:ascii="Comic Sans MS" w:hAnsi="Comic Sans MS"/>
          <w:bCs/>
          <w:lang w:val="es-MX"/>
        </w:rPr>
        <w:t>Col 3,12-15</w:t>
      </w:r>
      <w:r>
        <w:rPr>
          <w:rFonts w:ascii="Comic Sans MS" w:hAnsi="Comic Sans MS"/>
          <w:bCs/>
          <w:lang w:val="es-MX"/>
        </w:rPr>
        <w:t>)</w:t>
      </w:r>
    </w:p>
    <w:p w14:paraId="6165F4DD" w14:textId="77777777" w:rsidR="00AC2989" w:rsidRDefault="00AC2989" w:rsidP="00AC2989">
      <w:pPr>
        <w:ind w:left="7080"/>
        <w:jc w:val="both"/>
        <w:rPr>
          <w:rFonts w:ascii="Comic Sans MS" w:hAnsi="Comic Sans MS"/>
          <w:bCs/>
          <w:lang w:val="es-MX"/>
        </w:rPr>
      </w:pPr>
    </w:p>
    <w:p w14:paraId="1F6FBED1" w14:textId="1927223C" w:rsidR="00AC2989" w:rsidRDefault="00AC2989" w:rsidP="00AC2989">
      <w:pPr>
        <w:jc w:val="both"/>
        <w:rPr>
          <w:rFonts w:ascii="Comic Sans MS" w:hAnsi="Comic Sans MS"/>
        </w:rPr>
      </w:pPr>
      <w:r>
        <w:rPr>
          <w:rFonts w:ascii="Comic Sans MS" w:hAnsi="Comic Sans MS"/>
          <w:i/>
        </w:rPr>
        <w:t>“</w:t>
      </w:r>
      <w:r w:rsidRPr="005210A7">
        <w:rPr>
          <w:rFonts w:ascii="Comic Sans MS" w:hAnsi="Comic Sans MS"/>
          <w:i/>
        </w:rPr>
        <w:t>El Señor los ha perdonado: hagan ustedes lo mismo</w:t>
      </w:r>
      <w:r>
        <w:rPr>
          <w:rFonts w:ascii="Comic Sans MS" w:hAnsi="Comic Sans MS"/>
          <w:i/>
        </w:rPr>
        <w:t>”</w:t>
      </w:r>
      <w:r w:rsidRPr="00AC2989">
        <w:rPr>
          <w:rFonts w:ascii="Comic Sans MS" w:hAnsi="Comic Sans MS"/>
        </w:rPr>
        <w:t>,</w:t>
      </w:r>
      <w:r>
        <w:rPr>
          <w:rFonts w:ascii="Comic Sans MS" w:hAnsi="Comic Sans MS"/>
        </w:rPr>
        <w:t xml:space="preserve"> dice </w:t>
      </w:r>
      <w:r w:rsidR="002A7E1A">
        <w:rPr>
          <w:rFonts w:ascii="Comic Sans MS" w:hAnsi="Comic Sans MS"/>
        </w:rPr>
        <w:t>s</w:t>
      </w:r>
      <w:r>
        <w:rPr>
          <w:rFonts w:ascii="Comic Sans MS" w:hAnsi="Comic Sans MS"/>
        </w:rPr>
        <w:t xml:space="preserve">an Pablo. </w:t>
      </w:r>
    </w:p>
    <w:p w14:paraId="202522F1" w14:textId="1CF82D6C" w:rsidR="00AC2989" w:rsidRDefault="00AC2989" w:rsidP="00AC2989">
      <w:pPr>
        <w:pStyle w:val="Prrafodelista"/>
        <w:numPr>
          <w:ilvl w:val="0"/>
          <w:numId w:val="4"/>
        </w:numPr>
        <w:spacing w:line="276" w:lineRule="auto"/>
        <w:jc w:val="both"/>
        <w:rPr>
          <w:rFonts w:ascii="Comic Sans MS" w:hAnsi="Comic Sans MS"/>
        </w:rPr>
      </w:pPr>
      <w:r w:rsidRPr="00AC2989">
        <w:rPr>
          <w:rFonts w:ascii="Comic Sans MS" w:hAnsi="Comic Sans MS"/>
        </w:rPr>
        <w:t>¿Me sirve esta afirmación para disponerme mejor al perdón?</w:t>
      </w:r>
    </w:p>
    <w:p w14:paraId="75F68D3B" w14:textId="2BAF3130" w:rsidR="002A7E1A" w:rsidRPr="00AC2989" w:rsidRDefault="002A7E1A" w:rsidP="00AC2989">
      <w:pPr>
        <w:pStyle w:val="Prrafodelista"/>
        <w:numPr>
          <w:ilvl w:val="0"/>
          <w:numId w:val="4"/>
        </w:numPr>
        <w:spacing w:line="276" w:lineRule="auto"/>
        <w:jc w:val="both"/>
        <w:rPr>
          <w:rFonts w:ascii="Comic Sans MS" w:hAnsi="Comic Sans MS"/>
        </w:rPr>
      </w:pPr>
      <w:r>
        <w:rPr>
          <w:rFonts w:ascii="Comic Sans MS" w:hAnsi="Comic Sans MS"/>
        </w:rPr>
        <w:t>¿Qué me gusta y qué me cuesta de las palabras de san Pablo?</w:t>
      </w:r>
    </w:p>
    <w:p w14:paraId="7C70345D" w14:textId="5F408746" w:rsidR="003012AA" w:rsidRPr="00AC2989" w:rsidRDefault="00AC2989" w:rsidP="00AC2989">
      <w:pPr>
        <w:pStyle w:val="Prrafodelista"/>
        <w:numPr>
          <w:ilvl w:val="0"/>
          <w:numId w:val="4"/>
        </w:numPr>
        <w:spacing w:line="276" w:lineRule="auto"/>
        <w:jc w:val="both"/>
        <w:rPr>
          <w:rFonts w:ascii="Comic Sans MS" w:hAnsi="Comic Sans MS"/>
        </w:rPr>
      </w:pPr>
      <w:r w:rsidRPr="00AC2989">
        <w:rPr>
          <w:rFonts w:ascii="Comic Sans MS" w:hAnsi="Comic Sans MS"/>
        </w:rPr>
        <w:t>¿Qué condiciones deberían cumplirse para facilitar la reconciliación en un conflicto de pareja</w:t>
      </w:r>
      <w:proofErr w:type="gramStart"/>
      <w:r w:rsidRPr="00AC2989">
        <w:rPr>
          <w:rFonts w:ascii="Comic Sans MS" w:hAnsi="Comic Sans MS"/>
        </w:rPr>
        <w:t>?</w:t>
      </w:r>
      <w:proofErr w:type="gramEnd"/>
      <w:r>
        <w:rPr>
          <w:rFonts w:ascii="Comic Sans MS" w:hAnsi="Comic Sans MS"/>
        </w:rPr>
        <w:t xml:space="preserve"> ¿Qué deberíamos hacer si deseamos recibir el perdón?</w:t>
      </w:r>
    </w:p>
    <w:p w14:paraId="0D62D804" w14:textId="77777777" w:rsidR="00AC2989" w:rsidRDefault="00AC2989" w:rsidP="00AD705C">
      <w:pPr>
        <w:jc w:val="both"/>
        <w:rPr>
          <w:rFonts w:ascii="Comic Sans MS" w:hAnsi="Comic Sans MS"/>
          <w:i/>
        </w:rPr>
      </w:pPr>
    </w:p>
    <w:p w14:paraId="719899C7" w14:textId="131AFCD9" w:rsidR="003012AA" w:rsidRPr="00AC2989" w:rsidRDefault="00AC2989" w:rsidP="00AD705C">
      <w:pPr>
        <w:jc w:val="both"/>
        <w:rPr>
          <w:rFonts w:ascii="Comic Sans MS" w:hAnsi="Comic Sans MS"/>
          <w:i/>
        </w:rPr>
      </w:pPr>
      <w:r w:rsidRPr="00AC2989">
        <w:rPr>
          <w:rFonts w:ascii="Comic Sans MS" w:hAnsi="Comic Sans MS"/>
          <w:i/>
        </w:rPr>
        <w:t>Todos participan libremente</w:t>
      </w:r>
    </w:p>
    <w:p w14:paraId="2405DA5C" w14:textId="77777777" w:rsidR="00AC2989" w:rsidRDefault="00AC2989" w:rsidP="003012AA">
      <w:pPr>
        <w:ind w:firstLine="708"/>
        <w:jc w:val="both"/>
        <w:rPr>
          <w:rFonts w:ascii="Comic Sans MS" w:hAnsi="Comic Sans MS"/>
        </w:rPr>
      </w:pPr>
    </w:p>
    <w:p w14:paraId="24BAF70C" w14:textId="374284D0" w:rsidR="00AD705C" w:rsidRPr="00AD705C" w:rsidRDefault="00AC2989" w:rsidP="003012AA">
      <w:pPr>
        <w:ind w:firstLine="708"/>
        <w:jc w:val="both"/>
        <w:rPr>
          <w:rFonts w:ascii="Comic Sans MS" w:hAnsi="Comic Sans MS"/>
          <w:lang w:val="es-MX"/>
        </w:rPr>
      </w:pPr>
      <w:r>
        <w:rPr>
          <w:rFonts w:ascii="Comic Sans MS" w:hAnsi="Comic Sans MS"/>
        </w:rPr>
        <w:t>Para finalizar, t</w:t>
      </w:r>
      <w:r w:rsidR="003012AA">
        <w:rPr>
          <w:rFonts w:ascii="Comic Sans MS" w:hAnsi="Comic Sans MS"/>
        </w:rPr>
        <w:t>erminamos rezando juntos</w:t>
      </w:r>
      <w:r>
        <w:rPr>
          <w:rFonts w:ascii="Comic Sans MS" w:hAnsi="Comic Sans MS"/>
        </w:rPr>
        <w:t xml:space="preserve"> e</w:t>
      </w:r>
      <w:r w:rsidR="001809C7" w:rsidRPr="00AD705C">
        <w:rPr>
          <w:rFonts w:ascii="Comic Sans MS" w:hAnsi="Comic Sans MS"/>
          <w:lang w:val="es-MX"/>
        </w:rPr>
        <w:t xml:space="preserve">l </w:t>
      </w:r>
      <w:r w:rsidR="001809C7" w:rsidRPr="00AD705C">
        <w:rPr>
          <w:rFonts w:ascii="Comic Sans MS" w:hAnsi="Comic Sans MS"/>
          <w:i/>
          <w:lang w:val="es-MX"/>
        </w:rPr>
        <w:t>Padrenuestro</w:t>
      </w:r>
      <w:r>
        <w:rPr>
          <w:rFonts w:ascii="Comic Sans MS" w:hAnsi="Comic Sans MS"/>
          <w:lang w:val="es-MX"/>
        </w:rPr>
        <w:t>, donde pedimos</w:t>
      </w:r>
      <w:bookmarkStart w:id="0" w:name="_GoBack"/>
      <w:bookmarkEnd w:id="0"/>
      <w:r>
        <w:rPr>
          <w:rFonts w:ascii="Comic Sans MS" w:hAnsi="Comic Sans MS"/>
          <w:lang w:val="es-MX"/>
        </w:rPr>
        <w:t xml:space="preserve"> ser perdonados como nosotros perdonamos también.</w:t>
      </w:r>
      <w:r w:rsidR="001809C7" w:rsidRPr="00AD705C">
        <w:rPr>
          <w:rFonts w:ascii="Comic Sans MS" w:hAnsi="Comic Sans MS"/>
          <w:lang w:val="es-MX"/>
        </w:rPr>
        <w:t xml:space="preserve"> </w:t>
      </w:r>
    </w:p>
    <w:sectPr w:rsidR="00AD705C" w:rsidRPr="00AD705C" w:rsidSect="00144FEF">
      <w:footerReference w:type="default" r:id="rId11"/>
      <w:pgSz w:w="12240" w:h="15840"/>
      <w:pgMar w:top="1135" w:right="1701"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CE9AB" w14:textId="77777777" w:rsidR="00F667C9" w:rsidRDefault="00F667C9" w:rsidP="001C4A2D">
      <w:pPr>
        <w:spacing w:after="0"/>
      </w:pPr>
      <w:r>
        <w:separator/>
      </w:r>
    </w:p>
  </w:endnote>
  <w:endnote w:type="continuationSeparator" w:id="0">
    <w:p w14:paraId="085EB126" w14:textId="77777777" w:rsidR="00F667C9" w:rsidRDefault="00F667C9" w:rsidP="001C4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347695"/>
      <w:docPartObj>
        <w:docPartGallery w:val="Page Numbers (Bottom of Page)"/>
        <w:docPartUnique/>
      </w:docPartObj>
    </w:sdtPr>
    <w:sdtEndPr/>
    <w:sdtContent>
      <w:p w14:paraId="6A7579DA" w14:textId="77777777" w:rsidR="008D655D" w:rsidRDefault="008D655D">
        <w:pPr>
          <w:pStyle w:val="Piedepgina"/>
          <w:jc w:val="right"/>
        </w:pPr>
        <w:r>
          <w:fldChar w:fldCharType="begin"/>
        </w:r>
        <w:r>
          <w:instrText>PAGE   \* MERGEFORMAT</w:instrText>
        </w:r>
        <w:r>
          <w:fldChar w:fldCharType="separate"/>
        </w:r>
        <w:r w:rsidR="002A7E1A">
          <w:rPr>
            <w:noProof/>
          </w:rPr>
          <w:t>3</w:t>
        </w:r>
        <w:r>
          <w:fldChar w:fldCharType="end"/>
        </w:r>
      </w:p>
    </w:sdtContent>
  </w:sdt>
  <w:p w14:paraId="37D08A38" w14:textId="77777777" w:rsidR="008D655D" w:rsidRDefault="008D65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5DBB0E" w14:textId="77777777" w:rsidR="00F667C9" w:rsidRDefault="00F667C9" w:rsidP="001C4A2D">
      <w:pPr>
        <w:spacing w:after="0"/>
      </w:pPr>
      <w:r>
        <w:separator/>
      </w:r>
    </w:p>
  </w:footnote>
  <w:footnote w:type="continuationSeparator" w:id="0">
    <w:p w14:paraId="206CC204" w14:textId="77777777" w:rsidR="00F667C9" w:rsidRDefault="00F667C9" w:rsidP="001C4A2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E5DB7"/>
    <w:multiLevelType w:val="hybridMultilevel"/>
    <w:tmpl w:val="FD9AB9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6B35277E"/>
    <w:multiLevelType w:val="hybridMultilevel"/>
    <w:tmpl w:val="76981C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7220166F"/>
    <w:multiLevelType w:val="hybridMultilevel"/>
    <w:tmpl w:val="CC8495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77F24AB8"/>
    <w:multiLevelType w:val="hybridMultilevel"/>
    <w:tmpl w:val="86503A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E42"/>
    <w:rsid w:val="0001693F"/>
    <w:rsid w:val="000672D7"/>
    <w:rsid w:val="00071354"/>
    <w:rsid w:val="00090C7B"/>
    <w:rsid w:val="000A418D"/>
    <w:rsid w:val="000A68EF"/>
    <w:rsid w:val="000C713D"/>
    <w:rsid w:val="00125351"/>
    <w:rsid w:val="00144FEF"/>
    <w:rsid w:val="00150E42"/>
    <w:rsid w:val="001809C7"/>
    <w:rsid w:val="001830AE"/>
    <w:rsid w:val="001C4A2D"/>
    <w:rsid w:val="001F1BBC"/>
    <w:rsid w:val="002A7E1A"/>
    <w:rsid w:val="002C27F5"/>
    <w:rsid w:val="002C2E0D"/>
    <w:rsid w:val="002C3B36"/>
    <w:rsid w:val="002C6DB3"/>
    <w:rsid w:val="002E2EE0"/>
    <w:rsid w:val="003012AA"/>
    <w:rsid w:val="003A6D21"/>
    <w:rsid w:val="004747A5"/>
    <w:rsid w:val="004B14A4"/>
    <w:rsid w:val="004C0A9F"/>
    <w:rsid w:val="005210A7"/>
    <w:rsid w:val="00590EF8"/>
    <w:rsid w:val="00655ABC"/>
    <w:rsid w:val="006C4C65"/>
    <w:rsid w:val="00727617"/>
    <w:rsid w:val="008169AE"/>
    <w:rsid w:val="008254AA"/>
    <w:rsid w:val="00852E13"/>
    <w:rsid w:val="0087498C"/>
    <w:rsid w:val="008A6058"/>
    <w:rsid w:val="008D5F14"/>
    <w:rsid w:val="008D655D"/>
    <w:rsid w:val="008E00C5"/>
    <w:rsid w:val="008F1754"/>
    <w:rsid w:val="0093580A"/>
    <w:rsid w:val="00994879"/>
    <w:rsid w:val="009B60CD"/>
    <w:rsid w:val="00A21903"/>
    <w:rsid w:val="00A54BDC"/>
    <w:rsid w:val="00A60DAD"/>
    <w:rsid w:val="00AC2989"/>
    <w:rsid w:val="00AC7E05"/>
    <w:rsid w:val="00AD705C"/>
    <w:rsid w:val="00B66F95"/>
    <w:rsid w:val="00B90459"/>
    <w:rsid w:val="00BB02B0"/>
    <w:rsid w:val="00C05FD4"/>
    <w:rsid w:val="00C13758"/>
    <w:rsid w:val="00C14447"/>
    <w:rsid w:val="00D54111"/>
    <w:rsid w:val="00D543D4"/>
    <w:rsid w:val="00DC5793"/>
    <w:rsid w:val="00E03FF4"/>
    <w:rsid w:val="00E51963"/>
    <w:rsid w:val="00E9597F"/>
    <w:rsid w:val="00EB5C72"/>
    <w:rsid w:val="00EE6B7F"/>
    <w:rsid w:val="00F34948"/>
    <w:rsid w:val="00F37AE6"/>
    <w:rsid w:val="00F667C9"/>
    <w:rsid w:val="00FA70BB"/>
    <w:rsid w:val="00FB64A1"/>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F7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E42"/>
    <w:pPr>
      <w:spacing w:after="120" w:line="240" w:lineRule="auto"/>
      <w:jc w:val="center"/>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1809C7"/>
    <w:pPr>
      <w:keepNext/>
      <w:jc w:val="both"/>
      <w:outlineLvl w:val="4"/>
    </w:pPr>
    <w:rPr>
      <w:rFonts w:ascii="Comic Sans MS" w:hAnsi="Comic Sans MS"/>
      <w:b/>
      <w:bCs/>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0E42"/>
    <w:pPr>
      <w:spacing w:after="0"/>
      <w:jc w:val="left"/>
    </w:pPr>
    <w:rPr>
      <w:rFonts w:ascii="Tahoma" w:eastAsiaTheme="minorHAnsi" w:hAnsi="Tahoma" w:cs="Tahoma"/>
      <w:sz w:val="16"/>
      <w:szCs w:val="16"/>
      <w:lang w:val="es-AR" w:eastAsia="en-US"/>
    </w:rPr>
  </w:style>
  <w:style w:type="character" w:customStyle="1" w:styleId="TextodegloboCar">
    <w:name w:val="Texto de globo Car"/>
    <w:basedOn w:val="Fuentedeprrafopredeter"/>
    <w:link w:val="Textodeglobo"/>
    <w:uiPriority w:val="99"/>
    <w:semiHidden/>
    <w:rsid w:val="00150E42"/>
    <w:rPr>
      <w:rFonts w:ascii="Tahoma" w:hAnsi="Tahoma" w:cs="Tahoma"/>
      <w:sz w:val="16"/>
      <w:szCs w:val="16"/>
    </w:rPr>
  </w:style>
  <w:style w:type="character" w:customStyle="1" w:styleId="Ttulo5Car">
    <w:name w:val="Título 5 Car"/>
    <w:basedOn w:val="Fuentedeprrafopredeter"/>
    <w:link w:val="Ttulo5"/>
    <w:rsid w:val="001809C7"/>
    <w:rPr>
      <w:rFonts w:ascii="Comic Sans MS" w:eastAsia="Times New Roman" w:hAnsi="Comic Sans MS" w:cs="Times New Roman"/>
      <w:b/>
      <w:bCs/>
      <w:szCs w:val="24"/>
      <w:u w:val="single"/>
      <w:lang w:val="es-ES" w:eastAsia="es-ES"/>
    </w:rPr>
  </w:style>
  <w:style w:type="paragraph" w:styleId="Sangradetextonormal">
    <w:name w:val="Body Text Indent"/>
    <w:basedOn w:val="Normal"/>
    <w:link w:val="SangradetextonormalCar"/>
    <w:semiHidden/>
    <w:rsid w:val="001809C7"/>
    <w:pPr>
      <w:ind w:firstLine="708"/>
    </w:pPr>
    <w:rPr>
      <w:b/>
      <w:bCs/>
      <w:i/>
      <w:iCs/>
      <w:u w:val="single"/>
    </w:rPr>
  </w:style>
  <w:style w:type="character" w:customStyle="1" w:styleId="SangradetextonormalCar">
    <w:name w:val="Sangría de texto normal Car"/>
    <w:basedOn w:val="Fuentedeprrafopredeter"/>
    <w:link w:val="Sangradetextonormal"/>
    <w:semiHidden/>
    <w:rsid w:val="001809C7"/>
    <w:rPr>
      <w:rFonts w:ascii="Times New Roman" w:eastAsia="Times New Roman" w:hAnsi="Times New Roman" w:cs="Times New Roman"/>
      <w:b/>
      <w:bCs/>
      <w:i/>
      <w:iCs/>
      <w:sz w:val="24"/>
      <w:szCs w:val="24"/>
      <w:u w:val="single"/>
      <w:lang w:val="es-ES" w:eastAsia="es-ES"/>
    </w:rPr>
  </w:style>
  <w:style w:type="paragraph" w:styleId="Textoindependiente">
    <w:name w:val="Body Text"/>
    <w:basedOn w:val="Normal"/>
    <w:link w:val="TextoindependienteCar"/>
    <w:uiPriority w:val="99"/>
    <w:unhideWhenUsed/>
    <w:rsid w:val="001809C7"/>
  </w:style>
  <w:style w:type="character" w:customStyle="1" w:styleId="TextoindependienteCar">
    <w:name w:val="Texto independiente Car"/>
    <w:basedOn w:val="Fuentedeprrafopredeter"/>
    <w:link w:val="Textoindependiente"/>
    <w:uiPriority w:val="99"/>
    <w:rsid w:val="001809C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E2EE0"/>
    <w:pPr>
      <w:ind w:left="720"/>
      <w:contextualSpacing/>
    </w:pPr>
  </w:style>
  <w:style w:type="paragraph" w:styleId="Encabezado">
    <w:name w:val="header"/>
    <w:basedOn w:val="Normal"/>
    <w:link w:val="EncabezadoCar"/>
    <w:uiPriority w:val="99"/>
    <w:unhideWhenUsed/>
    <w:rsid w:val="001C4A2D"/>
    <w:pPr>
      <w:tabs>
        <w:tab w:val="center" w:pos="4419"/>
        <w:tab w:val="right" w:pos="8838"/>
      </w:tabs>
      <w:spacing w:after="0"/>
    </w:pPr>
  </w:style>
  <w:style w:type="character" w:customStyle="1" w:styleId="EncabezadoCar">
    <w:name w:val="Encabezado Car"/>
    <w:basedOn w:val="Fuentedeprrafopredeter"/>
    <w:link w:val="Encabezado"/>
    <w:uiPriority w:val="99"/>
    <w:rsid w:val="001C4A2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C4A2D"/>
    <w:pPr>
      <w:tabs>
        <w:tab w:val="center" w:pos="4419"/>
        <w:tab w:val="right" w:pos="8838"/>
      </w:tabs>
      <w:spacing w:after="0"/>
    </w:pPr>
  </w:style>
  <w:style w:type="character" w:customStyle="1" w:styleId="PiedepginaCar">
    <w:name w:val="Pie de página Car"/>
    <w:basedOn w:val="Fuentedeprrafopredeter"/>
    <w:link w:val="Piedepgina"/>
    <w:uiPriority w:val="99"/>
    <w:rsid w:val="001C4A2D"/>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E42"/>
    <w:pPr>
      <w:spacing w:after="120" w:line="240" w:lineRule="auto"/>
      <w:jc w:val="center"/>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1809C7"/>
    <w:pPr>
      <w:keepNext/>
      <w:jc w:val="both"/>
      <w:outlineLvl w:val="4"/>
    </w:pPr>
    <w:rPr>
      <w:rFonts w:ascii="Comic Sans MS" w:hAnsi="Comic Sans MS"/>
      <w:b/>
      <w:bCs/>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0E42"/>
    <w:pPr>
      <w:spacing w:after="0"/>
      <w:jc w:val="left"/>
    </w:pPr>
    <w:rPr>
      <w:rFonts w:ascii="Tahoma" w:eastAsiaTheme="minorHAnsi" w:hAnsi="Tahoma" w:cs="Tahoma"/>
      <w:sz w:val="16"/>
      <w:szCs w:val="16"/>
      <w:lang w:val="es-AR" w:eastAsia="en-US"/>
    </w:rPr>
  </w:style>
  <w:style w:type="character" w:customStyle="1" w:styleId="TextodegloboCar">
    <w:name w:val="Texto de globo Car"/>
    <w:basedOn w:val="Fuentedeprrafopredeter"/>
    <w:link w:val="Textodeglobo"/>
    <w:uiPriority w:val="99"/>
    <w:semiHidden/>
    <w:rsid w:val="00150E42"/>
    <w:rPr>
      <w:rFonts w:ascii="Tahoma" w:hAnsi="Tahoma" w:cs="Tahoma"/>
      <w:sz w:val="16"/>
      <w:szCs w:val="16"/>
    </w:rPr>
  </w:style>
  <w:style w:type="character" w:customStyle="1" w:styleId="Ttulo5Car">
    <w:name w:val="Título 5 Car"/>
    <w:basedOn w:val="Fuentedeprrafopredeter"/>
    <w:link w:val="Ttulo5"/>
    <w:rsid w:val="001809C7"/>
    <w:rPr>
      <w:rFonts w:ascii="Comic Sans MS" w:eastAsia="Times New Roman" w:hAnsi="Comic Sans MS" w:cs="Times New Roman"/>
      <w:b/>
      <w:bCs/>
      <w:szCs w:val="24"/>
      <w:u w:val="single"/>
      <w:lang w:val="es-ES" w:eastAsia="es-ES"/>
    </w:rPr>
  </w:style>
  <w:style w:type="paragraph" w:styleId="Sangradetextonormal">
    <w:name w:val="Body Text Indent"/>
    <w:basedOn w:val="Normal"/>
    <w:link w:val="SangradetextonormalCar"/>
    <w:semiHidden/>
    <w:rsid w:val="001809C7"/>
    <w:pPr>
      <w:ind w:firstLine="708"/>
    </w:pPr>
    <w:rPr>
      <w:b/>
      <w:bCs/>
      <w:i/>
      <w:iCs/>
      <w:u w:val="single"/>
    </w:rPr>
  </w:style>
  <w:style w:type="character" w:customStyle="1" w:styleId="SangradetextonormalCar">
    <w:name w:val="Sangría de texto normal Car"/>
    <w:basedOn w:val="Fuentedeprrafopredeter"/>
    <w:link w:val="Sangradetextonormal"/>
    <w:semiHidden/>
    <w:rsid w:val="001809C7"/>
    <w:rPr>
      <w:rFonts w:ascii="Times New Roman" w:eastAsia="Times New Roman" w:hAnsi="Times New Roman" w:cs="Times New Roman"/>
      <w:b/>
      <w:bCs/>
      <w:i/>
      <w:iCs/>
      <w:sz w:val="24"/>
      <w:szCs w:val="24"/>
      <w:u w:val="single"/>
      <w:lang w:val="es-ES" w:eastAsia="es-ES"/>
    </w:rPr>
  </w:style>
  <w:style w:type="paragraph" w:styleId="Textoindependiente">
    <w:name w:val="Body Text"/>
    <w:basedOn w:val="Normal"/>
    <w:link w:val="TextoindependienteCar"/>
    <w:uiPriority w:val="99"/>
    <w:unhideWhenUsed/>
    <w:rsid w:val="001809C7"/>
  </w:style>
  <w:style w:type="character" w:customStyle="1" w:styleId="TextoindependienteCar">
    <w:name w:val="Texto independiente Car"/>
    <w:basedOn w:val="Fuentedeprrafopredeter"/>
    <w:link w:val="Textoindependiente"/>
    <w:uiPriority w:val="99"/>
    <w:rsid w:val="001809C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E2EE0"/>
    <w:pPr>
      <w:ind w:left="720"/>
      <w:contextualSpacing/>
    </w:pPr>
  </w:style>
  <w:style w:type="paragraph" w:styleId="Encabezado">
    <w:name w:val="header"/>
    <w:basedOn w:val="Normal"/>
    <w:link w:val="EncabezadoCar"/>
    <w:uiPriority w:val="99"/>
    <w:unhideWhenUsed/>
    <w:rsid w:val="001C4A2D"/>
    <w:pPr>
      <w:tabs>
        <w:tab w:val="center" w:pos="4419"/>
        <w:tab w:val="right" w:pos="8838"/>
      </w:tabs>
      <w:spacing w:after="0"/>
    </w:pPr>
  </w:style>
  <w:style w:type="character" w:customStyle="1" w:styleId="EncabezadoCar">
    <w:name w:val="Encabezado Car"/>
    <w:basedOn w:val="Fuentedeprrafopredeter"/>
    <w:link w:val="Encabezado"/>
    <w:uiPriority w:val="99"/>
    <w:rsid w:val="001C4A2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C4A2D"/>
    <w:pPr>
      <w:tabs>
        <w:tab w:val="center" w:pos="4419"/>
        <w:tab w:val="right" w:pos="8838"/>
      </w:tabs>
      <w:spacing w:after="0"/>
    </w:pPr>
  </w:style>
  <w:style w:type="character" w:customStyle="1" w:styleId="PiedepginaCar">
    <w:name w:val="Pie de página Car"/>
    <w:basedOn w:val="Fuentedeprrafopredeter"/>
    <w:link w:val="Piedepgina"/>
    <w:uiPriority w:val="99"/>
    <w:rsid w:val="001C4A2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74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780</Words>
  <Characters>4293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CARLOS</cp:lastModifiedBy>
  <cp:revision>6</cp:revision>
  <dcterms:created xsi:type="dcterms:W3CDTF">2016-08-30T09:23:00Z</dcterms:created>
  <dcterms:modified xsi:type="dcterms:W3CDTF">2016-08-30T09:56:00Z</dcterms:modified>
</cp:coreProperties>
</file>